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4ABF" w:rsidRDefault="001D6F42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-426085</wp:posOffset>
            </wp:positionV>
            <wp:extent cx="659765" cy="893445"/>
            <wp:effectExtent l="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329" w:rsidRDefault="00914ABF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  <w:r>
        <w:rPr>
          <w:sz w:val="22"/>
        </w:rPr>
        <w:br/>
      </w:r>
      <w:r w:rsidR="000D2C02">
        <w:rPr>
          <w:b/>
          <w:szCs w:val="28"/>
        </w:rPr>
        <w:t xml:space="preserve">                             </w:t>
      </w:r>
      <w:r w:rsidR="00A56329">
        <w:rPr>
          <w:b/>
          <w:szCs w:val="28"/>
        </w:rPr>
        <w:t xml:space="preserve">          </w:t>
      </w:r>
    </w:p>
    <w:p w:rsidR="00A56329" w:rsidRDefault="00A56329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</w:p>
    <w:p w:rsidR="00A56329" w:rsidRDefault="00A56329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</w:p>
    <w:p w:rsidR="00914ABF" w:rsidRDefault="00914ABF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  <w:t>ВОСКРЕСЕНСКОГО МУНИЦИПАЛЬНОГО  РАЙОНА</w:t>
      </w:r>
    </w:p>
    <w:p w:rsidR="00914ABF" w:rsidRDefault="00914ABF">
      <w:pPr>
        <w:pStyle w:val="aa"/>
        <w:pBdr>
          <w:bottom w:val="single" w:sz="36" w:space="1" w:color="000000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14ABF" w:rsidRDefault="00914ABF">
      <w:pPr>
        <w:pStyle w:val="aa"/>
        <w:pBdr>
          <w:bottom w:val="single" w:sz="36" w:space="1" w:color="000000"/>
        </w:pBdr>
        <w:ind w:firstLine="0"/>
        <w:jc w:val="center"/>
        <w:rPr>
          <w:b/>
          <w:sz w:val="32"/>
          <w:szCs w:val="32"/>
        </w:rPr>
      </w:pPr>
      <w:r>
        <w:rPr>
          <w:b/>
          <w:szCs w:val="28"/>
        </w:rPr>
        <w:t>УПРАВЛЕНИЕ ОБРАЗОВАНИЯ</w:t>
      </w:r>
    </w:p>
    <w:p w:rsidR="00914ABF" w:rsidRDefault="000A2389">
      <w:pPr>
        <w:tabs>
          <w:tab w:val="center" w:pos="4536"/>
          <w:tab w:val="left" w:pos="6660"/>
          <w:tab w:val="right" w:pos="9072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90FF9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</w:t>
      </w:r>
      <w:r w:rsidR="00712A68">
        <w:rPr>
          <w:b/>
          <w:sz w:val="32"/>
          <w:szCs w:val="32"/>
        </w:rPr>
        <w:t xml:space="preserve"> 30</w:t>
      </w:r>
      <w:bookmarkStart w:id="0" w:name="_GoBack"/>
      <w:bookmarkEnd w:id="0"/>
      <w:r w:rsidR="00A90FF9">
        <w:rPr>
          <w:b/>
          <w:sz w:val="32"/>
          <w:szCs w:val="32"/>
        </w:rPr>
        <w:t>.</w:t>
      </w:r>
      <w:r w:rsidR="00152304">
        <w:rPr>
          <w:b/>
          <w:sz w:val="32"/>
          <w:szCs w:val="32"/>
        </w:rPr>
        <w:t>08</w:t>
      </w:r>
      <w:r w:rsidR="00A90FF9">
        <w:rPr>
          <w:b/>
          <w:sz w:val="32"/>
          <w:szCs w:val="32"/>
        </w:rPr>
        <w:t>.202</w:t>
      </w:r>
      <w:r w:rsidR="00152304">
        <w:rPr>
          <w:b/>
          <w:sz w:val="32"/>
          <w:szCs w:val="32"/>
        </w:rPr>
        <w:t>4</w:t>
      </w:r>
      <w:r w:rsidR="00A90FF9">
        <w:rPr>
          <w:b/>
          <w:sz w:val="32"/>
          <w:szCs w:val="32"/>
        </w:rPr>
        <w:t xml:space="preserve"> г.</w:t>
      </w:r>
      <w:r w:rsidR="00152304">
        <w:rPr>
          <w:b/>
          <w:sz w:val="32"/>
          <w:szCs w:val="32"/>
        </w:rPr>
        <w:t xml:space="preserve">___         </w:t>
      </w:r>
      <w:r w:rsidR="00921160">
        <w:rPr>
          <w:b/>
          <w:sz w:val="32"/>
          <w:szCs w:val="32"/>
        </w:rPr>
        <w:t xml:space="preserve">  ПРИКАЗ       </w:t>
      </w:r>
      <w:r w:rsidR="00152304">
        <w:rPr>
          <w:b/>
          <w:sz w:val="32"/>
          <w:szCs w:val="32"/>
        </w:rPr>
        <w:t xml:space="preserve">        </w:t>
      </w:r>
      <w:r w:rsidR="00914ABF">
        <w:rPr>
          <w:b/>
          <w:sz w:val="32"/>
          <w:szCs w:val="32"/>
        </w:rPr>
        <w:t xml:space="preserve">    №</w:t>
      </w:r>
      <w:r w:rsidR="00712A68">
        <w:rPr>
          <w:b/>
          <w:sz w:val="32"/>
          <w:szCs w:val="32"/>
        </w:rPr>
        <w:t>137а</w:t>
      </w:r>
      <w:r w:rsidR="00A90FF9">
        <w:rPr>
          <w:b/>
          <w:sz w:val="32"/>
          <w:szCs w:val="32"/>
        </w:rPr>
        <w:t>-УО</w:t>
      </w:r>
    </w:p>
    <w:p w:rsidR="00914ABF" w:rsidRDefault="00914ABF">
      <w:pPr>
        <w:tabs>
          <w:tab w:val="center" w:pos="4536"/>
          <w:tab w:val="left" w:pos="6660"/>
          <w:tab w:val="right" w:pos="9072"/>
        </w:tabs>
        <w:jc w:val="center"/>
        <w:rPr>
          <w:sz w:val="28"/>
          <w:szCs w:val="28"/>
        </w:rPr>
      </w:pPr>
    </w:p>
    <w:p w:rsidR="00914ABF" w:rsidRDefault="00914ABF">
      <w:pPr>
        <w:tabs>
          <w:tab w:val="center" w:pos="4536"/>
          <w:tab w:val="left" w:pos="6660"/>
          <w:tab w:val="right" w:pos="9072"/>
        </w:tabs>
        <w:jc w:val="center"/>
        <w:rPr>
          <w:b/>
          <w:color w:val="262626"/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 w:rsidR="00914ABF" w:rsidRDefault="00914ABF">
      <w:pPr>
        <w:tabs>
          <w:tab w:val="center" w:pos="4536"/>
          <w:tab w:val="left" w:pos="7399"/>
          <w:tab w:val="right" w:pos="9072"/>
        </w:tabs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ab/>
        <w:t xml:space="preserve">                   </w:t>
      </w:r>
    </w:p>
    <w:p w:rsidR="00914ABF" w:rsidRDefault="00914ABF">
      <w:pPr>
        <w:rPr>
          <w:b/>
          <w:color w:val="262626"/>
          <w:sz w:val="28"/>
          <w:szCs w:val="28"/>
        </w:rPr>
      </w:pPr>
    </w:p>
    <w:p w:rsidR="00914ABF" w:rsidRDefault="00914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914ABF" w:rsidRDefault="00914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районног</w:t>
      </w:r>
      <w:r w:rsidR="005D1B9A">
        <w:rPr>
          <w:b/>
          <w:sz w:val="28"/>
          <w:szCs w:val="28"/>
        </w:rPr>
        <w:t>о методического кабинета на 20</w:t>
      </w:r>
      <w:r w:rsidR="008D225E">
        <w:rPr>
          <w:b/>
          <w:sz w:val="28"/>
          <w:szCs w:val="28"/>
        </w:rPr>
        <w:t>2</w:t>
      </w:r>
      <w:r w:rsidR="00152304">
        <w:rPr>
          <w:b/>
          <w:sz w:val="28"/>
          <w:szCs w:val="28"/>
        </w:rPr>
        <w:t>4</w:t>
      </w:r>
      <w:r w:rsidR="005D1B9A">
        <w:rPr>
          <w:b/>
          <w:sz w:val="28"/>
          <w:szCs w:val="28"/>
        </w:rPr>
        <w:t>/202</w:t>
      </w:r>
      <w:r w:rsidR="001523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914ABF" w:rsidRDefault="00914ABF">
      <w:pPr>
        <w:jc w:val="both"/>
        <w:rPr>
          <w:b/>
          <w:sz w:val="28"/>
          <w:szCs w:val="28"/>
        </w:rPr>
      </w:pPr>
    </w:p>
    <w:p w:rsidR="00914ABF" w:rsidRDefault="00914ABF">
      <w:pPr>
        <w:ind w:firstLine="708"/>
        <w:jc w:val="both"/>
        <w:rPr>
          <w:b/>
          <w:color w:val="262626"/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организации  целенаправленной</w:t>
      </w:r>
      <w:proofErr w:type="gramEnd"/>
      <w:r>
        <w:rPr>
          <w:sz w:val="28"/>
          <w:szCs w:val="28"/>
        </w:rPr>
        <w:t xml:space="preserve"> и эффективной работы районног</w:t>
      </w:r>
      <w:r w:rsidR="005D1B9A">
        <w:rPr>
          <w:sz w:val="28"/>
          <w:szCs w:val="28"/>
        </w:rPr>
        <w:t>о методического кабинета на 20</w:t>
      </w:r>
      <w:r w:rsidR="008D225E">
        <w:rPr>
          <w:sz w:val="28"/>
          <w:szCs w:val="28"/>
        </w:rPr>
        <w:t>2</w:t>
      </w:r>
      <w:r w:rsidR="00152304">
        <w:rPr>
          <w:sz w:val="28"/>
          <w:szCs w:val="28"/>
        </w:rPr>
        <w:t>4</w:t>
      </w:r>
      <w:r w:rsidR="005D1B9A">
        <w:rPr>
          <w:sz w:val="28"/>
          <w:szCs w:val="28"/>
        </w:rPr>
        <w:t>/202</w:t>
      </w:r>
      <w:r w:rsidR="0015230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914ABF" w:rsidRDefault="00914ABF">
      <w:pPr>
        <w:jc w:val="both"/>
        <w:rPr>
          <w:b/>
          <w:color w:val="262626"/>
          <w:sz w:val="28"/>
          <w:szCs w:val="28"/>
        </w:rPr>
      </w:pPr>
    </w:p>
    <w:p w:rsidR="00914ABF" w:rsidRDefault="00914ABF">
      <w:pPr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ПРИКАЗЫВАЮ</w:t>
      </w:r>
    </w:p>
    <w:p w:rsidR="00914ABF" w:rsidRDefault="00914ABF">
      <w:pPr>
        <w:jc w:val="both"/>
        <w:rPr>
          <w:color w:val="262626"/>
          <w:sz w:val="28"/>
          <w:szCs w:val="28"/>
        </w:rPr>
      </w:pPr>
    </w:p>
    <w:p w:rsidR="00245A2E" w:rsidRDefault="00914ABF" w:rsidP="0081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810D41">
        <w:rPr>
          <w:sz w:val="28"/>
          <w:szCs w:val="28"/>
        </w:rPr>
        <w:t xml:space="preserve"> п</w:t>
      </w:r>
      <w:r>
        <w:rPr>
          <w:sz w:val="28"/>
          <w:szCs w:val="28"/>
        </w:rPr>
        <w:t>лан работы районного методического кабинета управления образования админис</w:t>
      </w:r>
      <w:r w:rsidR="000A2389">
        <w:rPr>
          <w:sz w:val="28"/>
          <w:szCs w:val="28"/>
        </w:rPr>
        <w:t>трации Воскресенского МР на 20</w:t>
      </w:r>
      <w:r w:rsidR="001415D9">
        <w:rPr>
          <w:sz w:val="28"/>
          <w:szCs w:val="28"/>
        </w:rPr>
        <w:t>2</w:t>
      </w:r>
      <w:r w:rsidR="00152304">
        <w:rPr>
          <w:sz w:val="28"/>
          <w:szCs w:val="28"/>
        </w:rPr>
        <w:t>4</w:t>
      </w:r>
      <w:r w:rsidR="000A2389">
        <w:rPr>
          <w:sz w:val="28"/>
          <w:szCs w:val="28"/>
        </w:rPr>
        <w:t>/202</w:t>
      </w:r>
      <w:r w:rsidR="0015230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(приложение</w:t>
      </w:r>
      <w:r w:rsidR="00B746A0">
        <w:rPr>
          <w:sz w:val="28"/>
          <w:szCs w:val="28"/>
        </w:rPr>
        <w:t xml:space="preserve"> №</w:t>
      </w:r>
      <w:r w:rsidR="00810D41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914ABF" w:rsidRDefault="008D2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ABF">
        <w:rPr>
          <w:sz w:val="28"/>
          <w:szCs w:val="28"/>
        </w:rPr>
        <w:t xml:space="preserve">. Контроль за исполнением </w:t>
      </w:r>
      <w:proofErr w:type="gramStart"/>
      <w:r w:rsidR="00914ABF">
        <w:rPr>
          <w:sz w:val="28"/>
          <w:szCs w:val="28"/>
        </w:rPr>
        <w:t>приказа  оставляю</w:t>
      </w:r>
      <w:proofErr w:type="gramEnd"/>
      <w:r w:rsidR="00914ABF">
        <w:rPr>
          <w:sz w:val="28"/>
          <w:szCs w:val="28"/>
        </w:rPr>
        <w:t xml:space="preserve"> за собой.</w:t>
      </w:r>
    </w:p>
    <w:p w:rsidR="00914ABF" w:rsidRDefault="00914ABF">
      <w:pPr>
        <w:jc w:val="both"/>
        <w:rPr>
          <w:sz w:val="28"/>
          <w:szCs w:val="28"/>
        </w:rPr>
      </w:pPr>
    </w:p>
    <w:p w:rsidR="00914ABF" w:rsidRDefault="00914ABF">
      <w:pPr>
        <w:jc w:val="both"/>
        <w:rPr>
          <w:sz w:val="28"/>
          <w:szCs w:val="28"/>
        </w:rPr>
      </w:pPr>
    </w:p>
    <w:p w:rsidR="00914ABF" w:rsidRDefault="00914ABF">
      <w:pPr>
        <w:jc w:val="both"/>
        <w:rPr>
          <w:sz w:val="28"/>
          <w:szCs w:val="28"/>
        </w:rPr>
      </w:pPr>
    </w:p>
    <w:p w:rsidR="00914ABF" w:rsidRDefault="00914ABF">
      <w:pPr>
        <w:jc w:val="both"/>
        <w:rPr>
          <w:sz w:val="28"/>
          <w:szCs w:val="28"/>
        </w:rPr>
      </w:pPr>
    </w:p>
    <w:p w:rsidR="00914ABF" w:rsidRDefault="00152304">
      <w:pPr>
        <w:jc w:val="both"/>
        <w:rPr>
          <w:b/>
          <w:color w:val="262626"/>
          <w:sz w:val="28"/>
          <w:szCs w:val="28"/>
        </w:rPr>
      </w:pPr>
      <w:proofErr w:type="spellStart"/>
      <w:r>
        <w:rPr>
          <w:b/>
          <w:color w:val="262626"/>
          <w:sz w:val="28"/>
          <w:szCs w:val="28"/>
        </w:rPr>
        <w:t>И.о</w:t>
      </w:r>
      <w:proofErr w:type="spellEnd"/>
      <w:r>
        <w:rPr>
          <w:b/>
          <w:color w:val="262626"/>
          <w:sz w:val="28"/>
          <w:szCs w:val="28"/>
        </w:rPr>
        <w:t>. н</w:t>
      </w:r>
      <w:r w:rsidR="00914ABF">
        <w:rPr>
          <w:b/>
          <w:color w:val="262626"/>
          <w:sz w:val="28"/>
          <w:szCs w:val="28"/>
        </w:rPr>
        <w:t>ачальник</w:t>
      </w:r>
      <w:r>
        <w:rPr>
          <w:b/>
          <w:color w:val="262626"/>
          <w:sz w:val="28"/>
          <w:szCs w:val="28"/>
        </w:rPr>
        <w:t>а</w:t>
      </w:r>
      <w:r w:rsidR="00914ABF">
        <w:rPr>
          <w:b/>
          <w:color w:val="262626"/>
          <w:sz w:val="28"/>
          <w:szCs w:val="28"/>
        </w:rPr>
        <w:t xml:space="preserve">                                                           </w:t>
      </w:r>
    </w:p>
    <w:p w:rsidR="00914ABF" w:rsidRDefault="00914ABF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управления образования </w:t>
      </w:r>
    </w:p>
    <w:p w:rsidR="00914ABF" w:rsidRDefault="00914ABF">
      <w:pPr>
        <w:jc w:val="both"/>
        <w:rPr>
          <w:b/>
        </w:rPr>
      </w:pPr>
      <w:r>
        <w:rPr>
          <w:b/>
          <w:color w:val="262626"/>
          <w:sz w:val="28"/>
          <w:szCs w:val="28"/>
        </w:rPr>
        <w:t xml:space="preserve">администрации ВМР                              </w:t>
      </w:r>
      <w:r w:rsidR="00152304">
        <w:rPr>
          <w:b/>
          <w:color w:val="262626"/>
          <w:sz w:val="28"/>
          <w:szCs w:val="28"/>
        </w:rPr>
        <w:t xml:space="preserve">                           М.А. Филиппов</w:t>
      </w: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0A2389" w:rsidRDefault="000A2389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jc w:val="right"/>
        <w:rPr>
          <w:b/>
        </w:rPr>
      </w:pPr>
    </w:p>
    <w:p w:rsidR="00914ABF" w:rsidRDefault="00914ABF">
      <w:pPr>
        <w:sectPr w:rsidR="00914ABF" w:rsidSect="00921160">
          <w:pgSz w:w="11906" w:h="16838"/>
          <w:pgMar w:top="851" w:right="1133" w:bottom="284" w:left="1701" w:header="720" w:footer="720" w:gutter="0"/>
          <w:cols w:space="720"/>
          <w:docGrid w:linePitch="360" w:charSpace="-6145"/>
        </w:sectPr>
      </w:pPr>
    </w:p>
    <w:p w:rsidR="00810D41" w:rsidRPr="00245A2E" w:rsidRDefault="00810D41" w:rsidP="00810D41">
      <w:pPr>
        <w:jc w:val="right"/>
      </w:pPr>
      <w:r w:rsidRPr="00245A2E">
        <w:lastRenderedPageBreak/>
        <w:t>Приложение №1 к приказу</w:t>
      </w:r>
    </w:p>
    <w:p w:rsidR="00810D41" w:rsidRPr="00245A2E" w:rsidRDefault="00810D41" w:rsidP="00810D41">
      <w:pPr>
        <w:jc w:val="right"/>
      </w:pPr>
      <w:r w:rsidRPr="00245A2E">
        <w:t xml:space="preserve"> управления образования</w:t>
      </w:r>
    </w:p>
    <w:p w:rsidR="00810D41" w:rsidRPr="00245A2E" w:rsidRDefault="00810D41" w:rsidP="00810D41">
      <w:pPr>
        <w:jc w:val="right"/>
      </w:pPr>
      <w:r w:rsidRPr="00245A2E">
        <w:t xml:space="preserve"> администрации Воскресенского МР</w:t>
      </w:r>
    </w:p>
    <w:p w:rsidR="00810D41" w:rsidRPr="00245A2E" w:rsidRDefault="00810D41" w:rsidP="00810D41">
      <w:pPr>
        <w:jc w:val="right"/>
      </w:pPr>
      <w:r w:rsidRPr="00245A2E">
        <w:t>от______________№________</w:t>
      </w:r>
    </w:p>
    <w:p w:rsidR="00914ABF" w:rsidRDefault="00914ABF" w:rsidP="00810D41">
      <w:pPr>
        <w:ind w:left="360"/>
        <w:jc w:val="right"/>
        <w:rPr>
          <w:color w:val="000000"/>
          <w:sz w:val="28"/>
          <w:szCs w:val="28"/>
        </w:rPr>
      </w:pPr>
    </w:p>
    <w:p w:rsidR="00810D41" w:rsidRDefault="00810D41">
      <w:pPr>
        <w:ind w:left="360"/>
        <w:jc w:val="center"/>
        <w:rPr>
          <w:color w:val="000000"/>
          <w:sz w:val="28"/>
          <w:szCs w:val="28"/>
        </w:rPr>
      </w:pPr>
    </w:p>
    <w:p w:rsidR="00810D41" w:rsidRDefault="00810D41">
      <w:pPr>
        <w:ind w:left="360"/>
        <w:jc w:val="center"/>
        <w:rPr>
          <w:color w:val="000000"/>
          <w:sz w:val="28"/>
          <w:szCs w:val="28"/>
        </w:rPr>
      </w:pPr>
    </w:p>
    <w:p w:rsidR="00914ABF" w:rsidRPr="001D6F42" w:rsidRDefault="00914ABF">
      <w:pPr>
        <w:ind w:left="360"/>
        <w:jc w:val="center"/>
        <w:rPr>
          <w:color w:val="000000"/>
          <w:sz w:val="28"/>
          <w:szCs w:val="28"/>
        </w:rPr>
      </w:pPr>
      <w:r w:rsidRPr="001D6F42">
        <w:rPr>
          <w:color w:val="000000"/>
          <w:sz w:val="28"/>
          <w:szCs w:val="28"/>
        </w:rPr>
        <w:t xml:space="preserve">План работы Районного методического кабинета </w:t>
      </w:r>
    </w:p>
    <w:p w:rsidR="00914ABF" w:rsidRPr="001D6F42" w:rsidRDefault="00914ABF">
      <w:pPr>
        <w:ind w:left="360"/>
        <w:jc w:val="center"/>
        <w:rPr>
          <w:color w:val="000000"/>
          <w:sz w:val="28"/>
          <w:szCs w:val="28"/>
        </w:rPr>
      </w:pPr>
      <w:r w:rsidRPr="001D6F42">
        <w:rPr>
          <w:color w:val="000000"/>
          <w:sz w:val="28"/>
          <w:szCs w:val="28"/>
        </w:rPr>
        <w:t xml:space="preserve">управления образования администрации </w:t>
      </w:r>
    </w:p>
    <w:p w:rsidR="00914ABF" w:rsidRPr="001D6F42" w:rsidRDefault="000A2389">
      <w:pPr>
        <w:ind w:left="360"/>
        <w:jc w:val="center"/>
        <w:rPr>
          <w:color w:val="000000"/>
          <w:sz w:val="28"/>
          <w:szCs w:val="28"/>
        </w:rPr>
      </w:pPr>
      <w:r w:rsidRPr="001D6F42">
        <w:rPr>
          <w:color w:val="000000"/>
          <w:sz w:val="28"/>
          <w:szCs w:val="28"/>
        </w:rPr>
        <w:t>Воскресенского МР на 20</w:t>
      </w:r>
      <w:r w:rsidR="001415D9" w:rsidRPr="001D6F42">
        <w:rPr>
          <w:color w:val="000000"/>
          <w:sz w:val="28"/>
          <w:szCs w:val="28"/>
        </w:rPr>
        <w:t>2</w:t>
      </w:r>
      <w:r w:rsidR="00902C12">
        <w:rPr>
          <w:color w:val="000000"/>
          <w:sz w:val="28"/>
          <w:szCs w:val="28"/>
        </w:rPr>
        <w:t>4</w:t>
      </w:r>
      <w:r w:rsidRPr="001D6F42">
        <w:rPr>
          <w:color w:val="000000"/>
          <w:sz w:val="28"/>
          <w:szCs w:val="28"/>
        </w:rPr>
        <w:t>/20</w:t>
      </w:r>
      <w:r w:rsidR="001415D9" w:rsidRPr="001D6F42">
        <w:rPr>
          <w:color w:val="000000"/>
          <w:sz w:val="28"/>
          <w:szCs w:val="28"/>
        </w:rPr>
        <w:t>2</w:t>
      </w:r>
      <w:r w:rsidR="00902C12">
        <w:rPr>
          <w:color w:val="000000"/>
          <w:sz w:val="28"/>
          <w:szCs w:val="28"/>
        </w:rPr>
        <w:t>5</w:t>
      </w:r>
      <w:r w:rsidR="00914ABF" w:rsidRPr="001D6F42">
        <w:rPr>
          <w:color w:val="000000"/>
          <w:sz w:val="28"/>
          <w:szCs w:val="28"/>
        </w:rPr>
        <w:t xml:space="preserve"> учебный год.</w:t>
      </w:r>
    </w:p>
    <w:p w:rsidR="00914ABF" w:rsidRPr="001D6F42" w:rsidRDefault="00914ABF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4055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1417"/>
        <w:gridCol w:w="7909"/>
        <w:gridCol w:w="295"/>
        <w:gridCol w:w="1860"/>
        <w:gridCol w:w="550"/>
        <w:gridCol w:w="1718"/>
        <w:gridCol w:w="306"/>
      </w:tblGrid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Мероприятия</w:t>
            </w:r>
          </w:p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F9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Дата </w:t>
            </w:r>
          </w:p>
          <w:p w:rsidR="00C74FF9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 место</w:t>
            </w:r>
          </w:p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748AA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Координация реализации национальных,</w:t>
            </w:r>
          </w:p>
          <w:p w:rsidR="008748AA" w:rsidRPr="001D6F42" w:rsidRDefault="008748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 xml:space="preserve"> федеральных проектов, государственных программ на территории района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Успех каждого ребенка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Современная школа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Демография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Цифровая образовательная среда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8748AA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1D6F4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Реализация проекта 500+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  <w:r w:rsidRPr="001D6F4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496A8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86" w:rsidRPr="001D6F42" w:rsidRDefault="00496A86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86" w:rsidRPr="001D6F42" w:rsidRDefault="00496A8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Участие обучающихся в проектах «</w:t>
            </w:r>
            <w:proofErr w:type="spellStart"/>
            <w:r w:rsidRPr="001D6F42">
              <w:rPr>
                <w:sz w:val="28"/>
                <w:szCs w:val="28"/>
              </w:rPr>
              <w:t>ПроеКТОриЯ</w:t>
            </w:r>
            <w:proofErr w:type="spellEnd"/>
            <w:r w:rsidRPr="001D6F42">
              <w:rPr>
                <w:sz w:val="28"/>
                <w:szCs w:val="28"/>
              </w:rPr>
              <w:t>» и «Билет в будущее»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86" w:rsidRPr="001D6F42" w:rsidRDefault="00496A86" w:rsidP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86" w:rsidRPr="001D6F42" w:rsidRDefault="00496A86" w:rsidP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496A86" w:rsidRPr="001D6F42" w:rsidRDefault="00902C12" w:rsidP="008748A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F1653D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8748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F16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участия </w:t>
            </w:r>
          </w:p>
          <w:p w:rsidR="00F1653D" w:rsidRPr="001D6F42" w:rsidRDefault="00F1653D" w:rsidP="00810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в </w:t>
            </w:r>
            <w:r w:rsidR="00810D41">
              <w:rPr>
                <w:sz w:val="28"/>
                <w:szCs w:val="28"/>
              </w:rPr>
              <w:t xml:space="preserve">мероприятиях и проектах </w:t>
            </w:r>
            <w:r>
              <w:rPr>
                <w:sz w:val="28"/>
                <w:szCs w:val="28"/>
              </w:rPr>
              <w:t>«Движение первых»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8748AA">
            <w:pPr>
              <w:jc w:val="center"/>
              <w:rPr>
                <w:color w:val="000000"/>
                <w:sz w:val="28"/>
                <w:szCs w:val="28"/>
              </w:rPr>
            </w:pPr>
            <w:r w:rsidRPr="00F1653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12" w:rsidRPr="001D6F42" w:rsidRDefault="00902C12" w:rsidP="00902C1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F1653D" w:rsidRPr="001D6F42" w:rsidRDefault="00810D41" w:rsidP="00902C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Осуществление организационно-контрольной деятельности за соблюдением законодательства Российской федерации в сфере образования в образовательных организациях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43AB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BA" w:rsidRPr="001D6F42" w:rsidRDefault="00B43ABA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BA" w:rsidRPr="001D6F42" w:rsidRDefault="00B43AB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персонифицированного финансирования дополнительного образования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BA" w:rsidRPr="001D6F42" w:rsidRDefault="00B43AB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BA" w:rsidRPr="001D6F42" w:rsidRDefault="00902C12" w:rsidP="00B43AB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02C12"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 w:rsidRPr="00902C12"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1415D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9" w:rsidRPr="001D6F42" w:rsidRDefault="001415D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1415D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Проведение военно-патриотической игры </w:t>
            </w:r>
          </w:p>
          <w:p w:rsidR="001415D9" w:rsidRPr="001D6F42" w:rsidRDefault="001415D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Клочковская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Зарница»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9" w:rsidRPr="001D6F42" w:rsidRDefault="00902C12" w:rsidP="00902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  <w:r w:rsidR="006F396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D9" w:rsidRPr="001D6F42" w:rsidRDefault="001415D9" w:rsidP="001415D9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1415D9" w:rsidRPr="001D6F42" w:rsidRDefault="001415D9" w:rsidP="001415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Работа с локальными актами РМК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Подготовка и организация торжественного мероприятия, посвященного Дню учителя и Дошкольного работника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Координация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области Всероссийского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- спортивного комплекса «Готов к труду и обороне» в Воскресенском муниципальном районе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Работа с детскими общественными организациями, военно-патриотическими объединениями, школьными музеями, комнатами Боевой Славы, детскими творческими объединениями, с различными формами ученического самоуправления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Комплектование контингента воспитанников МДОУ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Обеспечение участия педагогических работников ОУ и МДОУ в творческих и профессионального мастерства конкурсах и акциях, организованных различными службами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ведения сайтов образовательных организаций Воскресенского МР, мониторинг их актуальности и эффективности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раз в три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914ABF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Исаева С.В., </w:t>
            </w:r>
          </w:p>
          <w:p w:rsidR="00914ABF" w:rsidRPr="001D6F42" w:rsidRDefault="006F396A" w:rsidP="00347369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34736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Проведение служебных проверок ОУ </w:t>
            </w:r>
          </w:p>
          <w:p w:rsidR="00347369" w:rsidRPr="001D6F42" w:rsidRDefault="00347369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случаях травматизма обучающихся во время образовательного процесса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347369">
            <w:r w:rsidRPr="001D6F42">
              <w:t>Трусова Я.А.</w:t>
            </w:r>
          </w:p>
        </w:tc>
      </w:tr>
      <w:tr w:rsidR="0034736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Организационно-методическое сопровождение реализации в образовательных учреждениях концепции математического образования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347369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369" w:rsidRPr="001D6F42" w:rsidRDefault="006F396A" w:rsidP="00347369">
            <w:proofErr w:type="spellStart"/>
            <w:r>
              <w:t>Хорошилова</w:t>
            </w:r>
            <w:proofErr w:type="spellEnd"/>
            <w:r>
              <w:t xml:space="preserve"> Ю.С.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Организация и координация единого государственного экзамена (ЕГЭ)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Согласно Дорожной карте ГИА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roofErr w:type="spellStart"/>
            <w:r w:rsidRPr="006066FF">
              <w:t>Хорошилова</w:t>
            </w:r>
            <w:proofErr w:type="spellEnd"/>
            <w:r w:rsidRPr="006066FF">
              <w:t xml:space="preserve"> Ю.С.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Организация и координация итогового сочинения (изложения) 11-х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Pr>
              <w:jc w:val="center"/>
            </w:pPr>
            <w:r w:rsidRPr="002D3564">
              <w:rPr>
                <w:color w:val="000000"/>
                <w:sz w:val="28"/>
                <w:szCs w:val="28"/>
              </w:rPr>
              <w:t>Согласно Дорожной карте ГИА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roofErr w:type="spellStart"/>
            <w:r w:rsidRPr="006066FF">
              <w:t>Хорошилова</w:t>
            </w:r>
            <w:proofErr w:type="spellEnd"/>
            <w:r w:rsidRPr="006066FF">
              <w:t xml:space="preserve"> Ю.С.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Организация, проведение и координация основного государственного экзамена (ОГЭ)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Pr>
              <w:jc w:val="center"/>
            </w:pPr>
            <w:r w:rsidRPr="002D3564">
              <w:rPr>
                <w:color w:val="000000"/>
                <w:sz w:val="28"/>
                <w:szCs w:val="28"/>
              </w:rPr>
              <w:t>Согласно Дорожной карте ГИА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roofErr w:type="spellStart"/>
            <w:r w:rsidRPr="006066FF">
              <w:t>Хорошилова</w:t>
            </w:r>
            <w:proofErr w:type="spellEnd"/>
            <w:r w:rsidRPr="006066FF">
              <w:t xml:space="preserve"> Ю.С.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Организация и координация мониторинга обучающихся 9-х классов по учебному предмету «русский язык» в форме итогового собеседования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Pr>
              <w:jc w:val="center"/>
            </w:pPr>
            <w:r w:rsidRPr="002D3564">
              <w:rPr>
                <w:color w:val="000000"/>
                <w:sz w:val="28"/>
                <w:szCs w:val="28"/>
              </w:rPr>
              <w:t>Согласно Дорожной карте ГИА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roofErr w:type="spellStart"/>
            <w:r w:rsidRPr="006066FF">
              <w:t>Хорошилова</w:t>
            </w:r>
            <w:proofErr w:type="spellEnd"/>
            <w:r w:rsidRPr="006066FF">
              <w:t xml:space="preserve"> Ю.С.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Организация и координация репетиционного экзамена по математике (базовый уровень) 11 (12)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Pr>
              <w:jc w:val="center"/>
            </w:pPr>
            <w:r w:rsidRPr="002D3564">
              <w:rPr>
                <w:color w:val="000000"/>
                <w:sz w:val="28"/>
                <w:szCs w:val="28"/>
              </w:rPr>
              <w:t>Согласно Дорожной карте ГИА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Default="006F396A" w:rsidP="006F396A">
            <w:proofErr w:type="spellStart"/>
            <w:r w:rsidRPr="006066FF">
              <w:t>Хорошилова</w:t>
            </w:r>
            <w:proofErr w:type="spellEnd"/>
            <w:r w:rsidRPr="006066FF">
              <w:t xml:space="preserve"> Ю.С.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Работа по профориентации обучающихся образовательных организаций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Работа по трудоустройству выпускников 9, 11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914ABF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Подготовка пакета документов, совместно с ОУ  района, по формированию целевых направлений в ВУЗы для выпускников 11-х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3473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 xml:space="preserve">Подготовка и организация  мероприятий, посвященных </w:t>
            </w:r>
            <w:r w:rsidR="00347369" w:rsidRPr="001D6F42">
              <w:rPr>
                <w:bCs/>
                <w:color w:val="000000"/>
                <w:sz w:val="28"/>
                <w:szCs w:val="28"/>
              </w:rPr>
              <w:t xml:space="preserve">Победы в ВОВ </w:t>
            </w:r>
            <w:r w:rsidRPr="001D6F4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5E1FF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 w:rsidP="005E1FF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школьных праздников «1 сентября», «Последний звонок», «Выпускной вечер»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        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Обеспечение исполнения порядка межведомственного взаимодействия органов и учреждений системы профилактики безнадзорности и правонарушений несовершеннолетних в Воскресенском районе по выявлению детского и семейного неблагополучия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деятельности служб медиации в 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Участие в семинарах для руководителей ММС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по графику СОИРО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Участие в семинарах для муниципальных координаторов ГИА, ЕГЭ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Cs/>
                <w:color w:val="000000"/>
                <w:sz w:val="28"/>
                <w:szCs w:val="28"/>
              </w:rPr>
              <w:t>по графику МО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6F396A">
            <w:pPr>
              <w:jc w:val="center"/>
            </w:pPr>
            <w:proofErr w:type="spellStart"/>
            <w:r w:rsidRPr="006F396A"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 w:rsidRPr="006F396A"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работы по внесению сведений в федеральную информационную систему,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Сентябрь-ию</w:t>
            </w:r>
            <w:r w:rsidR="00347369" w:rsidRPr="001D6F42">
              <w:rPr>
                <w:color w:val="000000"/>
                <w:sz w:val="28"/>
                <w:szCs w:val="28"/>
              </w:rPr>
              <w:t>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902C12">
            <w:pPr>
              <w:jc w:val="center"/>
            </w:pPr>
            <w:r>
              <w:rPr>
                <w:color w:val="000000"/>
                <w:sz w:val="28"/>
                <w:szCs w:val="28"/>
              </w:rPr>
              <w:t>Ис</w:t>
            </w:r>
            <w:r w:rsidR="00347369" w:rsidRPr="001D6F42">
              <w:rPr>
                <w:color w:val="000000"/>
                <w:sz w:val="28"/>
                <w:szCs w:val="28"/>
              </w:rPr>
              <w:t>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Участие в заседаниях КДН и ЗП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Участие в заседаниях комиссии по профилактике правонарушений, наркомании, антитеррористической безопасности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1D6F42">
              <w:rPr>
                <w:color w:val="000000"/>
                <w:sz w:val="28"/>
                <w:szCs w:val="28"/>
              </w:rPr>
              <w:t>реализации  муниципальных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 программ: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- «</w:t>
            </w:r>
            <w:proofErr w:type="gramStart"/>
            <w:r w:rsidRPr="001D6F42">
              <w:rPr>
                <w:color w:val="000000"/>
                <w:sz w:val="28"/>
                <w:szCs w:val="28"/>
              </w:rPr>
              <w:t>По  профилактике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правонарушений на территории Воскресенского  муниципального района»;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6F42">
              <w:rPr>
                <w:color w:val="000000"/>
                <w:sz w:val="28"/>
                <w:szCs w:val="28"/>
              </w:rPr>
              <w:t>-  «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Комплексные меры противодействия и профилактики незаконному обороту наркотических средств, психотропных веществ и их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прекурсов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на территории Воскресенского муниципального района Саратовской области»;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- «Профилактика терроризма и экстремизма, а также минимизация и ликвидация последствий терроризма и экстремизма на территории Воскресенского муниципального района Саратовской области»</w:t>
            </w:r>
          </w:p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     в части компетенции муниципальных образовательных организаций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  <w:r w:rsidR="00B13FAC" w:rsidRPr="001D6F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Награждение педагогических и технических работников системы образования Воскресенского муниципального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и проведение муниципального августовского совещания работников образования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Подготовка разрешений на обучение детей по образовательным программам начального общего образования младше 6,6 месяцев или старше 8 лет в образовательные организации Воскресенского МР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аттестации руководителей ОУ и ДОУ на соответствие СЗД.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обучающего семинара с педагогическими работниками, привлекаемыми к проведению ГИА-9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D77AE9" w:rsidRPr="001D6F42" w:rsidRDefault="00D77AE9">
            <w:pPr>
              <w:jc w:val="center"/>
            </w:pP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Методическое сопровождение аттестации педагогических работников на соответствие с занимаемой должностью, 1 и высшую квалификационные категории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Техническое сопровождение и размещение материалов на сайте управления образования администрации Воскресенского МР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Изучение опыта работы других муниципальных районов путем участия в различных мероприятиях зонального и регионального уровня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Работа над современными требованиями к учебно-воспитательной образовательной работе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Мониторинг актуальных проблем в образовании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Привлечение учителей, врачей, работников ОВД, ОГИБДД и пожарной части к проведению лекций, бесед и родительских собраний в ОО и ДОУ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  <w:r w:rsidR="00B13FAC" w:rsidRPr="001D6F42">
              <w:rPr>
                <w:color w:val="000000"/>
                <w:sz w:val="28"/>
                <w:szCs w:val="28"/>
              </w:rPr>
              <w:t xml:space="preserve"> Исаева С.В.</w:t>
            </w:r>
          </w:p>
        </w:tc>
      </w:tr>
      <w:tr w:rsidR="008748A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8748AA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проверок за деятельности ОО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7078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AA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РМК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2.</w:t>
            </w:r>
            <w:r w:rsidRPr="001D6F42">
              <w:rPr>
                <w:b/>
                <w:color w:val="000000"/>
                <w:sz w:val="28"/>
                <w:szCs w:val="28"/>
              </w:rPr>
              <w:t xml:space="preserve"> Аналитическая деятельность.</w:t>
            </w:r>
          </w:p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Учет первоклассников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1D6F4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Мониторинг муниципальных механизмов управления качеством образования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Я.А, сотрудники РМК</w:t>
            </w:r>
          </w:p>
        </w:tc>
      </w:tr>
      <w:tr w:rsidR="001D6F4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Мероприятия по развитию функциональной грамотности обучающихся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902C1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1D6F4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F42" w:rsidRPr="001D6F42" w:rsidRDefault="001D6F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портфолио заведующих МДОУ с целью распределения стимулирующей части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до 15 декабря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портфолио директоров школ с целью распределения стимулирующей части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до 15 августа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Я.А.,</w:t>
            </w:r>
          </w:p>
          <w:p w:rsidR="00B13FAC" w:rsidRPr="001D6F42" w:rsidRDefault="003473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r w:rsidR="006F396A">
              <w:rPr>
                <w:color w:val="000000"/>
                <w:sz w:val="28"/>
                <w:szCs w:val="28"/>
              </w:rPr>
              <w:t>А.А.</w:t>
            </w:r>
          </w:p>
          <w:p w:rsidR="006F396A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О.О.</w:t>
            </w:r>
            <w:r w:rsidR="006F396A"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 w:rsidR="006F396A"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Сбор, обработка и анализ информации о состоянии качества образования в образовательных учреждениях.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Я.А., </w:t>
            </w:r>
          </w:p>
          <w:p w:rsidR="00B13FAC" w:rsidRDefault="00902C1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  <w:p w:rsidR="00902C12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комплектования школьных библиотек учебниками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Создание банка данных  о состоянии дошкольного образования: данные о ДОУ, данные о педагогических и руководящих кадрах, сведения о контингенте воспитанников, и детей не посещающих ДОУ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ежегодно в сентябре и работа с годовыми календарными графиками, учебными планами образовательных учреждений Воскресенского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Игонькина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М.С.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учебно-методической работы за 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3</w:t>
            </w:r>
            <w:r w:rsidRPr="001D6F42">
              <w:rPr>
                <w:color w:val="000000"/>
                <w:sz w:val="28"/>
                <w:szCs w:val="28"/>
              </w:rPr>
              <w:t>-20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4</w:t>
            </w:r>
            <w:r w:rsidRPr="001D6F42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воспитательной работы за 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3</w:t>
            </w:r>
            <w:r w:rsidRPr="001D6F42">
              <w:rPr>
                <w:color w:val="000000"/>
                <w:sz w:val="28"/>
                <w:szCs w:val="28"/>
              </w:rPr>
              <w:t>-20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4</w:t>
            </w:r>
            <w:r w:rsidRPr="001D6F42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 летнего отдыха детей</w:t>
            </w:r>
            <w:r w:rsidR="00D95544" w:rsidRPr="001D6F42">
              <w:rPr>
                <w:color w:val="000000"/>
                <w:sz w:val="28"/>
                <w:szCs w:val="28"/>
              </w:rPr>
              <w:t xml:space="preserve"> за 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4</w:t>
            </w:r>
            <w:r w:rsidR="00D95544" w:rsidRPr="001D6F4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Прием и экспертиза портфолио  педагогических работников на аттестацию – 1 квалификационная категория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деятельности Аттестационной комиссии по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проведению аттестации педагогических работников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работы социальных педагогов  за 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3</w:t>
            </w:r>
            <w:r w:rsidRPr="001D6F42">
              <w:rPr>
                <w:color w:val="000000"/>
                <w:sz w:val="28"/>
                <w:szCs w:val="28"/>
              </w:rPr>
              <w:t>-20</w:t>
            </w:r>
            <w:r w:rsidR="00347369" w:rsidRPr="001D6F42">
              <w:rPr>
                <w:color w:val="000000"/>
                <w:sz w:val="28"/>
                <w:szCs w:val="28"/>
              </w:rPr>
              <w:t>2</w:t>
            </w:r>
            <w:r w:rsidR="007078E7">
              <w:rPr>
                <w:color w:val="000000"/>
                <w:sz w:val="28"/>
                <w:szCs w:val="28"/>
              </w:rPr>
              <w:t>4</w:t>
            </w:r>
            <w:r w:rsidRPr="001D6F42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Обработка и анализ результатов конкурсов  для детей,  конкурсов профессионального мастерства, проектной и исследовательской деятельности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347369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 xml:space="preserve">Исаева С.В., </w:t>
            </w:r>
            <w:proofErr w:type="spellStart"/>
            <w:r w:rsidR="00347369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347369"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Анализ результатов ГИА,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ВсОШ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>, ВПР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12" w:rsidRDefault="00902C1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  <w:p w:rsidR="00B13FAC" w:rsidRPr="001D6F42" w:rsidRDefault="006F396A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Сбор годового отчета по сети МДОУ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Ведение протоколов совещаний  с руководителями ОУ и ДОУ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Анализ отчетов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июнь-июль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деятельности методистов РМК за отчетный период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6"/>
                <w:szCs w:val="26"/>
              </w:rPr>
              <w:t>Подготовка публичного отчета о деятельности РМК за год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6"/>
                <w:szCs w:val="26"/>
              </w:rPr>
              <w:t>Анализ кадрового потенциала в районе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0D13AB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AB" w:rsidRPr="001D6F42" w:rsidRDefault="000D13AB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AB" w:rsidRPr="001D6F42" w:rsidRDefault="00D77AE9">
            <w:pPr>
              <w:jc w:val="center"/>
              <w:rPr>
                <w:color w:val="000000"/>
                <w:sz w:val="26"/>
                <w:szCs w:val="26"/>
              </w:rPr>
            </w:pPr>
            <w:r w:rsidRPr="001D6F42">
              <w:rPr>
                <w:color w:val="000000"/>
                <w:sz w:val="26"/>
                <w:szCs w:val="26"/>
              </w:rPr>
              <w:t>Мониторинг Волоконно-</w:t>
            </w:r>
            <w:r w:rsidR="000D13AB" w:rsidRPr="001D6F42">
              <w:rPr>
                <w:color w:val="000000"/>
                <w:sz w:val="26"/>
                <w:szCs w:val="26"/>
              </w:rPr>
              <w:t>оптических линий связи в ОО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AB" w:rsidRPr="001D6F42" w:rsidRDefault="000D13A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AB" w:rsidRPr="001D6F42" w:rsidRDefault="000D13A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3.</w:t>
            </w:r>
            <w:r w:rsidRPr="001D6F42">
              <w:rPr>
                <w:b/>
                <w:color w:val="000000"/>
                <w:sz w:val="28"/>
                <w:szCs w:val="28"/>
              </w:rPr>
              <w:t xml:space="preserve"> Организация информационной поддержки ОО.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Совещания с руководителями 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1 раз в два месяца, дополнительно при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Сотрудники РМК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Совещания с заместителями директоров по УВР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1 раз в три месяца, дополнительно при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Default="00B13FAC" w:rsidP="00347369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Я.А., </w:t>
            </w:r>
            <w:proofErr w:type="spellStart"/>
            <w:r w:rsidR="00347369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347369"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6F396A" w:rsidRDefault="006F396A" w:rsidP="0034736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  <w:p w:rsidR="006F396A" w:rsidRPr="001D6F42" w:rsidRDefault="00902C12" w:rsidP="00347369"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Совещания с социальными педагогами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34736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1 раз в </w:t>
            </w:r>
            <w:r w:rsidR="00347369" w:rsidRPr="001D6F42">
              <w:rPr>
                <w:color w:val="000000"/>
                <w:sz w:val="28"/>
                <w:szCs w:val="28"/>
              </w:rPr>
              <w:t>6  месяцев</w:t>
            </w:r>
            <w:r w:rsidRPr="001D6F42">
              <w:rPr>
                <w:color w:val="000000"/>
                <w:sz w:val="28"/>
                <w:szCs w:val="28"/>
              </w:rPr>
              <w:t>, дополнительно при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Я.А.,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  <w:r w:rsidR="00B13FAC" w:rsidRPr="001D6F42">
              <w:rPr>
                <w:color w:val="000000"/>
                <w:sz w:val="28"/>
                <w:szCs w:val="28"/>
              </w:rPr>
              <w:t>А.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4.</w:t>
            </w:r>
            <w:r w:rsidRPr="001D6F42">
              <w:rPr>
                <w:b/>
                <w:color w:val="000000"/>
                <w:sz w:val="28"/>
                <w:szCs w:val="28"/>
              </w:rPr>
              <w:t xml:space="preserve"> Консультационная деятельность.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Методическое сопровождение и оказание помощи педагогическим и руководящим кадрам в межкурсовой и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межаттестационный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периоды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Подготовка критериев портфолио и тестовых заданий к аттестации заведующих МДОУ  на соответствие СЗД.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Работа по обращению граждан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Я.А., </w:t>
            </w:r>
          </w:p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действий образовательных организаций по вопросам лицензирования и аккредитации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D77AE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Нормативно-правовое и методическое сопровождение нововведений в систему образования и воспитания обучающихся на уровнях дошкольного и общего образования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Сотрудники РМК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Консультативная и практическая помощь психолого-медико-педагогическим - консилиумам образовательных учреждений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D77AE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B13FAC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Информирование работников об изменениях в нормативно-правовых документах и программно-методическом </w:t>
            </w:r>
            <w:r w:rsidRPr="001D6F42">
              <w:rPr>
                <w:color w:val="000000"/>
                <w:sz w:val="28"/>
                <w:szCs w:val="28"/>
              </w:rPr>
              <w:lastRenderedPageBreak/>
              <w:t>обеспечении по вопросам образовательной деятельности и управления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Сотрудники РМК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различных консультаций для педагогов и руководителей 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4B4AF1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F1" w:rsidRPr="001D6F42" w:rsidRDefault="004B4AF1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F1" w:rsidRPr="001D6F42" w:rsidRDefault="004B4AF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Выдача ходатайств о направлении несовершеннолетних лиц в государственную образовательную организацию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F1" w:rsidRPr="001D6F42" w:rsidRDefault="004B4AF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F1" w:rsidRPr="001D6F42" w:rsidRDefault="004B4AF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5.</w:t>
            </w:r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r w:rsidRPr="001D6F42">
              <w:rPr>
                <w:b/>
                <w:color w:val="000000"/>
                <w:sz w:val="28"/>
                <w:szCs w:val="28"/>
              </w:rPr>
              <w:t>Организация непрерывного образования педагогических  кадров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прохождения курсов повышения квалификации педагогических и руководящих кадров;</w:t>
            </w:r>
          </w:p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Контроль за посещаемостью семинарских занятий</w:t>
            </w:r>
          </w:p>
          <w:p w:rsidR="00B13FAC" w:rsidRPr="001D6F42" w:rsidRDefault="00B13FAC" w:rsidP="00380D85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Заключение договора с  «СОИРО»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соответствии с графиком «СОИРО»;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течение 2018-2019 уч. года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Составление заявки для прохождения КПК и семинаров на базе «СОИРО»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Координация участия в семинарах педагогических работников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6. Поддержка, формирование и развитие кадрового потенциала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Составление списков вакансий педагогических работников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раз в три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Формирование банка данных о кадровом потенциале ОУ района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проведения муниципального этапа  Всероссийского конкурса «Учитель года»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 - 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D85" w:rsidRPr="001D6F42" w:rsidRDefault="00380D85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   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  <w:p w:rsidR="00B13FAC" w:rsidRPr="001D6F42" w:rsidRDefault="00B13FAC">
            <w:pPr>
              <w:jc w:val="center"/>
            </w:pP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проведения муниципального этапа  Всероссийского конкурса «Воспитатель года»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D85" w:rsidRPr="001D6F42" w:rsidRDefault="00380D85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  <w:p w:rsidR="00B13FAC" w:rsidRPr="001D6F42" w:rsidRDefault="00B13FAC">
            <w:pPr>
              <w:jc w:val="center"/>
            </w:pP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Районный конкурс «Лучший ландшафтный дизайн»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Районный конкурс «Лучшая групповая комната»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муниципальный конкурс для учителей иностранного языка  «Методическая шкатулка»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Фестиваль открытых уроков учителей предметников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ноябрь-декабрь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347369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  <w:r w:rsidR="00B13FAC" w:rsidRPr="001D6F42">
              <w:rPr>
                <w:color w:val="000000"/>
                <w:sz w:val="28"/>
                <w:szCs w:val="28"/>
              </w:rPr>
              <w:t xml:space="preserve"> руководители РМО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и проведение награждения работников ко Дню учителя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и проведение награждения работников по итогам учебного года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и проведение награждения работников образовательных организаций на муниципальной Августовской конференции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8. Организация работы методических объединений педагогов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РМО педагогов дополнительного образования, заместителей директоров по воспитательной работе, учителей технологии, учителей по физической культуре и ОБЖ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Default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6F396A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РМО  учителей русского языка и литературы, ИЗО, начальных классов (Воскресенский и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Елшанский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куст), воспитателей ДОУ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РМО учителей физики, математики, информатики, ОРКСЭ, география, биология, химия, экология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902C12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6F396A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6F396A">
              <w:rPr>
                <w:color w:val="000000"/>
                <w:sz w:val="28"/>
                <w:szCs w:val="28"/>
              </w:rPr>
              <w:t xml:space="preserve">РМО учителей </w:t>
            </w:r>
            <w:r>
              <w:rPr>
                <w:color w:val="000000"/>
                <w:sz w:val="28"/>
                <w:szCs w:val="28"/>
              </w:rPr>
              <w:t>физики, математики, информатики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6F396A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6A" w:rsidRPr="001D6F42" w:rsidRDefault="006F396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РМО учителей иностранных языков, истории, права и </w:t>
            </w:r>
            <w:r w:rsidR="00EE5A26" w:rsidRPr="001D6F42">
              <w:rPr>
                <w:color w:val="000000"/>
                <w:sz w:val="28"/>
                <w:szCs w:val="28"/>
              </w:rPr>
              <w:t>обществознания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6F396A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D77AE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E9" w:rsidRPr="001D6F42" w:rsidRDefault="00D77AE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E9" w:rsidRPr="001D6F42" w:rsidRDefault="00D77A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E9" w:rsidRPr="001D6F42" w:rsidRDefault="00D77A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AE9" w:rsidRPr="001D6F42" w:rsidRDefault="00D77A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8E7" w:rsidRPr="001D6F42" w:rsidTr="007078E7">
        <w:trPr>
          <w:gridAfter w:val="1"/>
          <w:wAfter w:w="306" w:type="dxa"/>
          <w:trHeight w:val="1084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7078E7" w:rsidRDefault="007078E7" w:rsidP="000D2C02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7078E7">
              <w:rPr>
                <w:color w:val="000000"/>
                <w:sz w:val="32"/>
                <w:szCs w:val="32"/>
              </w:rPr>
              <w:t>9.</w:t>
            </w:r>
            <w:r w:rsidRPr="007078E7">
              <w:rPr>
                <w:b/>
                <w:color w:val="000000"/>
                <w:sz w:val="32"/>
                <w:szCs w:val="32"/>
              </w:rPr>
              <w:t xml:space="preserve"> Организация работы с обучающимися</w:t>
            </w:r>
          </w:p>
          <w:p w:rsidR="007078E7" w:rsidRPr="007078E7" w:rsidRDefault="007078E7" w:rsidP="000D2C02">
            <w:pPr>
              <w:jc w:val="center"/>
              <w:rPr>
                <w:color w:val="000000"/>
                <w:sz w:val="32"/>
                <w:szCs w:val="32"/>
              </w:rPr>
            </w:pPr>
            <w:r w:rsidRPr="007078E7">
              <w:rPr>
                <w:i/>
                <w:color w:val="000000"/>
                <w:sz w:val="32"/>
                <w:szCs w:val="32"/>
              </w:rPr>
              <w:t>9.1. Выявление и развитие одаренных детей (конкурсы, конференции, акции, олимпиады)</w:t>
            </w:r>
          </w:p>
          <w:p w:rsidR="007078E7" w:rsidRPr="007078E7" w:rsidRDefault="007078E7" w:rsidP="000D2C02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7078E7" w:rsidRPr="007078E7" w:rsidRDefault="007078E7" w:rsidP="000D2C02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7078E7" w:rsidRPr="007078E7" w:rsidRDefault="007078E7" w:rsidP="000D2C0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 w:rsidP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Муниципальные научно-практические конференции</w:t>
            </w:r>
          </w:p>
        </w:tc>
      </w:tr>
      <w:tr w:rsidR="00B13FAC" w:rsidRPr="001D6F42" w:rsidTr="007078E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научно-практическая конференция школьников «Мир глазами детей» среди 1-4 классов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научно-практическая конференция школьников, посвященная Дню Конституции Российской Федерации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научно-практическая конференция школьников «Мир глазами детей» среди 5-11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научно-практическая конференция школьников, посвященная  «Дню земли»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13FAC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научно-практическая конференция школьников «Мир на ладони»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AC" w:rsidRPr="001D6F42" w:rsidRDefault="00B13FAC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</w:t>
            </w:r>
          </w:p>
        </w:tc>
      </w:tr>
      <w:tr w:rsidR="000D2C02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Районные конкурсы среди обучающихся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F396A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«Лучший  отряд  добровольцев– 20</w:t>
            </w:r>
            <w:r w:rsidR="00EE5A26" w:rsidRPr="001D6F42">
              <w:rPr>
                <w:color w:val="000000"/>
                <w:sz w:val="28"/>
                <w:szCs w:val="28"/>
              </w:rPr>
              <w:t>2</w:t>
            </w:r>
            <w:r w:rsidR="006F396A">
              <w:rPr>
                <w:color w:val="000000"/>
                <w:sz w:val="28"/>
                <w:szCs w:val="28"/>
              </w:rPr>
              <w:t>4</w:t>
            </w:r>
            <w:r w:rsidRPr="001D6F4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6F396A" w:rsidP="005E1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E5A26" w:rsidP="005E1FF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конкурс декоративно-прикладного творчества ко дню мамы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 xml:space="preserve">Исаева С.В., </w:t>
            </w:r>
            <w:proofErr w:type="spellStart"/>
            <w:r w:rsidR="00EE5A26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EE5A26" w:rsidRPr="001D6F42">
              <w:rPr>
                <w:color w:val="000000"/>
                <w:sz w:val="28"/>
                <w:szCs w:val="28"/>
              </w:rPr>
              <w:t xml:space="preserve"> А.А.</w:t>
            </w:r>
            <w:r w:rsidRPr="001D6F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Конкурс детского рисунка: «Я рисую свои права» 1-4 классы, посвященный Дню правовой помощи детям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5E1FF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муниципальный  этап регионального конкурса творческих работ «Права человека глазами ребенка» 5-11 классы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5E1FF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E5A26" w:rsidP="005E1FF9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6F396A" w:rsidP="006F39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 детского творчества «На сцене»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6F396A" w:rsidP="00EE5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E644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6F42">
              <w:rPr>
                <w:color w:val="000000"/>
                <w:sz w:val="28"/>
                <w:szCs w:val="28"/>
              </w:rPr>
              <w:t>конкурс  декоративно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-прикладного творчества </w:t>
            </w:r>
          </w:p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 празднованию Нового года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02" w:rsidRPr="001D6F42" w:rsidRDefault="00E64402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 xml:space="preserve">Исаева С.В., </w:t>
            </w:r>
            <w:proofErr w:type="spellStart"/>
            <w:r w:rsidR="00EE5A26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EE5A26"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конкурс к празднованию </w:t>
            </w:r>
          </w:p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Дня защитника отечества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 xml:space="preserve">Исаева С.В., </w:t>
            </w:r>
            <w:proofErr w:type="spellStart"/>
            <w:r w:rsidR="00EE5A26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EE5A26"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конкурс к празднованию 8 марта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657149" w:rsidRPr="001D6F42">
              <w:rPr>
                <w:color w:val="000000"/>
                <w:sz w:val="28"/>
                <w:szCs w:val="28"/>
              </w:rPr>
              <w:t>Исаева</w:t>
            </w:r>
            <w:proofErr w:type="spellEnd"/>
            <w:r w:rsidR="00657149" w:rsidRPr="001D6F42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конкурс поделок «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Человек.Земля.Космос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>.»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657149" w:rsidRPr="001D6F42">
              <w:rPr>
                <w:color w:val="000000"/>
                <w:sz w:val="28"/>
                <w:szCs w:val="28"/>
              </w:rPr>
              <w:t>Исаева</w:t>
            </w:r>
            <w:proofErr w:type="spellEnd"/>
            <w:r w:rsidR="00657149" w:rsidRPr="001D6F42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конкурс «Что такое культура труда?»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конкурс детских рисунков «Моя семья», посвященный </w:t>
            </w:r>
          </w:p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«Международному дню семьи»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657149" w:rsidRPr="001D6F42">
              <w:rPr>
                <w:color w:val="000000"/>
                <w:sz w:val="28"/>
                <w:szCs w:val="28"/>
              </w:rPr>
              <w:t>Исаева</w:t>
            </w:r>
            <w:proofErr w:type="spellEnd"/>
            <w:r w:rsidR="00657149" w:rsidRPr="001D6F42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муниципальный этап интеллектуальной олимпиады «Ученик XXI века:, и заявка на региональный и всероссийский этапы.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B82E9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 -</w:t>
            </w:r>
            <w:r w:rsidR="00657149"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районный этап областного конкурса по противопожарной безопасности «Неопалимая купина»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День самоуправления (День дублера)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Трусова Я.А., </w:t>
            </w:r>
            <w:proofErr w:type="spellStart"/>
            <w:r w:rsidR="00EE5A26"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="00EE5A26"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F396A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муниципальный этап</w:t>
            </w:r>
            <w:r w:rsidRPr="001D6F42">
              <w:rPr>
                <w:bCs/>
                <w:color w:val="000000"/>
                <w:sz w:val="28"/>
                <w:szCs w:val="28"/>
              </w:rPr>
              <w:t xml:space="preserve"> межрегионального конкурса обучающихся «Ученик года 202</w:t>
            </w:r>
            <w:r w:rsidR="00902C12">
              <w:rPr>
                <w:bCs/>
                <w:color w:val="000000"/>
                <w:sz w:val="28"/>
                <w:szCs w:val="28"/>
              </w:rPr>
              <w:t>4</w:t>
            </w:r>
            <w:r w:rsidRPr="001D6F42">
              <w:rPr>
                <w:bCs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ноябрь-январь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0D2C0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 w:rsidP="000D2C02">
            <w:pPr>
              <w:pStyle w:val="15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C02" w:rsidRPr="001D6F42" w:rsidRDefault="000D2C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3B1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B1" w:rsidRPr="001D6F42" w:rsidRDefault="000D53B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Олимпиады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Всероссийские предметные олимпиады школьников </w:t>
            </w:r>
          </w:p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(школьный уровень)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Игонькина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М.С.</w:t>
            </w:r>
            <w:r w:rsidR="00657149" w:rsidRPr="001D6F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Всероссийские предметные олимпиады школьников </w:t>
            </w:r>
          </w:p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lastRenderedPageBreak/>
              <w:t>(муниципальный уровень)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Игонькина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М.С..</w:t>
            </w:r>
          </w:p>
        </w:tc>
      </w:tr>
      <w:tr w:rsidR="00657149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Всероссийские предметные олимпиады школьников </w:t>
            </w:r>
          </w:p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(региональный уровень)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Игонькина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М.С..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color w:val="000000"/>
              </w:rPr>
            </w:pPr>
            <w:r w:rsidRPr="007078E7">
              <w:rPr>
                <w:color w:val="000000"/>
              </w:rPr>
              <w:t xml:space="preserve">Участие </w:t>
            </w:r>
            <w:r w:rsidRPr="007078E7">
              <w:rPr>
                <w:color w:val="000000"/>
              </w:rPr>
              <w:t>и развитие одаренных детей (конкурсы, конференции, акции, олимпиады</w:t>
            </w:r>
            <w:r>
              <w:rPr>
                <w:color w:val="000000"/>
              </w:rPr>
              <w:t xml:space="preserve">) – регион., всероссийский, межд. уровни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РМК</w:t>
            </w:r>
          </w:p>
        </w:tc>
      </w:tr>
      <w:tr w:rsidR="000D53B1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B1" w:rsidRPr="001D6F42" w:rsidRDefault="000D53B1" w:rsidP="000D53B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1D6F42">
              <w:rPr>
                <w:b/>
                <w:i/>
                <w:color w:val="000000"/>
                <w:sz w:val="32"/>
                <w:szCs w:val="32"/>
              </w:rPr>
              <w:t>9.2. Профилактика безнадзорности и правонарушений,</w:t>
            </w:r>
          </w:p>
          <w:p w:rsidR="000D53B1" w:rsidRPr="001D6F42" w:rsidRDefault="000D53B1" w:rsidP="000D53B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i/>
                <w:color w:val="000000"/>
                <w:sz w:val="32"/>
                <w:szCs w:val="32"/>
              </w:rPr>
              <w:t xml:space="preserve"> алкоголизма и наркомании среди несовершеннолетних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6F42">
              <w:rPr>
                <w:color w:val="000000"/>
                <w:sz w:val="28"/>
                <w:szCs w:val="28"/>
              </w:rPr>
              <w:t>Проведение  районного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конкурса </w:t>
            </w:r>
          </w:p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сочинений «Мы за здоровый образ жизни!»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Курирование мероприятий по предупреждению правонарушений, преступлений среди несовершеннолетних, профилактике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, наркомании и алкоголизма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Анкетирование обучающихся в общеобразовательных учреждений с целью выявления уровня наркотизации обучающихся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6F42">
              <w:rPr>
                <w:color w:val="000000"/>
                <w:sz w:val="28"/>
                <w:szCs w:val="28"/>
              </w:rPr>
              <w:t>Проведение  в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ОУ района  мероприятий, </w:t>
            </w:r>
          </w:p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рамках «Недели толерантности»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в ОУ района единого Урока, посвященного</w:t>
            </w:r>
          </w:p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«Дню правовой помощи»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ноябрь, 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Анкетирование обучающихся 5-9 классов с целью выявления отношения детей разного возраста к курению.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Анонимное   электронное  анкетирование обучающихся на предмет выявления степени распространенности ксенофобских настроений в молодежной среде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конкурса  рисунков «Курение вредит здоровью!»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Координация проведение в общеобразовательных организациях Воскресенского МР социально – психологическое тестирование </w:t>
            </w:r>
            <w:r w:rsidRPr="001D6F42">
              <w:rPr>
                <w:color w:val="000000"/>
                <w:sz w:val="28"/>
                <w:szCs w:val="28"/>
              </w:rPr>
              <w:lastRenderedPageBreak/>
              <w:t>лиц,  обучающихся в общеобразовательных организациях, направленного на раннее выявление немедицинского потребления наркотических средств  и психотропных веществ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D6F42">
              <w:rPr>
                <w:color w:val="000000"/>
                <w:sz w:val="28"/>
                <w:szCs w:val="28"/>
              </w:rPr>
              <w:t>Проведение  конкурса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мультимедийных проектов </w:t>
            </w:r>
          </w:p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«Подросток и закон»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EE5A2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районного конкурса социальных плакатов и буклетов «Нет алкоголю и наркотикам!»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EE5A26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0D53B1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B1" w:rsidRPr="001D6F42" w:rsidRDefault="000D53B1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i/>
                <w:color w:val="000000"/>
                <w:sz w:val="32"/>
                <w:szCs w:val="32"/>
              </w:rPr>
              <w:t>9.3. Занятие физкультурой и спортом</w:t>
            </w:r>
          </w:p>
        </w:tc>
      </w:tr>
      <w:tr w:rsidR="000D53B1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B1" w:rsidRPr="001D6F42" w:rsidRDefault="000D53B1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Районные соревнования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соревнования по мини-футболу среди учащихся 5-11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26" w:rsidRPr="001D6F42" w:rsidRDefault="00EE5A26" w:rsidP="00DD66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1A6C36" w:rsidRPr="001D6F42" w:rsidRDefault="001A6C36" w:rsidP="00DD66FB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соревнования по настольному теннису среди юношей и девушек 5-11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соревнования  по волейболу среди учащихся 6-11 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соревнования по шашкам</w:t>
            </w:r>
          </w:p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среди учащихся 4-11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Проведение и участие в спартакиаде «Волна здоровья»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Проведение муниципального этапа спортивных соревнований школьников  «Президентские спортивные игры»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Проведение районных соревнований  по шахматам «Белая ладья» среди учащихся 1-11  классов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РМО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1A6C36">
            <w:pPr>
              <w:jc w:val="center"/>
              <w:rPr>
                <w:sz w:val="28"/>
                <w:szCs w:val="28"/>
              </w:rPr>
            </w:pPr>
            <w:r w:rsidRPr="001D6F42">
              <w:rPr>
                <w:sz w:val="28"/>
                <w:szCs w:val="28"/>
              </w:rPr>
              <w:t>Организация проведения  муниципального    зимнего и летнего фестиваля Всероссийского физкультурно-спортивного комплекса «ГТО» (Готов к труду и обороне) среди обучающихся общеобразовательных организаций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DD66F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  <w:p w:rsidR="001A6C36" w:rsidRPr="001D6F42" w:rsidRDefault="001A6C36" w:rsidP="00DD66FB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EE5A26" w:rsidP="00DD66FB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</w:t>
            </w:r>
            <w:r w:rsidR="001A6C36" w:rsidRPr="001D6F4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1A6C36" w:rsidRPr="001D6F42">
              <w:rPr>
                <w:color w:val="000000"/>
                <w:sz w:val="28"/>
                <w:szCs w:val="28"/>
              </w:rPr>
              <w:t xml:space="preserve"> Центра тестирования «ГТО»</w:t>
            </w:r>
          </w:p>
        </w:tc>
      </w:tr>
      <w:tr w:rsidR="000D53B1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B1" w:rsidRPr="001D6F42" w:rsidRDefault="000D53B1">
            <w:pPr>
              <w:jc w:val="center"/>
            </w:pPr>
          </w:p>
          <w:p w:rsidR="000D53B1" w:rsidRPr="001D6F42" w:rsidRDefault="000D53B1">
            <w:pPr>
              <w:jc w:val="center"/>
            </w:pPr>
            <w:r w:rsidRPr="001D6F42">
              <w:rPr>
                <w:b/>
                <w:color w:val="000000"/>
                <w:sz w:val="28"/>
                <w:szCs w:val="28"/>
              </w:rPr>
              <w:t>Региональные соревнования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902C12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Организация участия в  финальных соревнованиях по лыжным гонкам на Призы Губернатора Саратовской области  в рамках Всероссийской массовой лыжн</w:t>
            </w:r>
            <w:r w:rsidR="00EF2338" w:rsidRPr="001D6F42">
              <w:rPr>
                <w:color w:val="000000"/>
                <w:sz w:val="28"/>
                <w:szCs w:val="28"/>
              </w:rPr>
              <w:t>ой гонки «Лыжня России-202</w:t>
            </w:r>
            <w:r w:rsidR="00902C12">
              <w:rPr>
                <w:color w:val="000000"/>
                <w:sz w:val="28"/>
                <w:szCs w:val="28"/>
              </w:rPr>
              <w:t>5</w:t>
            </w:r>
            <w:r w:rsidRPr="001D6F4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C36" w:rsidRPr="001D6F42" w:rsidRDefault="00EE5A26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1A6C36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Курирование физкультурно-массового мероприятия –День бега «Кросс нации» на призы Губернатора Саратовской области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36" w:rsidRPr="001D6F42" w:rsidRDefault="001A6C3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C36" w:rsidRPr="001D6F42" w:rsidRDefault="00EE5A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02C12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12" w:rsidRPr="001D6F42" w:rsidRDefault="00902C12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12" w:rsidRPr="001D6F42" w:rsidRDefault="00902C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color w:val="000000"/>
                <w:sz w:val="28"/>
                <w:szCs w:val="28"/>
              </w:rPr>
              <w:t>ВызовПервых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12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1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Трусова Я.А.</w:t>
            </w:r>
          </w:p>
          <w:p w:rsidR="007078E7" w:rsidRPr="001D6F42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647285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Фестивале ГТО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E7" w:rsidRDefault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соревнованиях по дворовому футболу на кубок Губернатора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6F42">
              <w:rPr>
                <w:b/>
                <w:i/>
                <w:color w:val="000000"/>
                <w:sz w:val="28"/>
                <w:szCs w:val="28"/>
              </w:rPr>
              <w:t>9.4. Организация отдыха, оздоровления и занятости обучающихся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Составление карты занятости в период 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школьных каникул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октябрь, декабрь,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март, 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Составление дислокации ЛОП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Составление сводного реестра  и паспорта организаций отд</w:t>
            </w:r>
            <w:r>
              <w:rPr>
                <w:color w:val="000000"/>
                <w:sz w:val="28"/>
                <w:szCs w:val="28"/>
              </w:rPr>
              <w:t>ыха и оздоровления  детей на 2025</w:t>
            </w:r>
            <w:r w:rsidRPr="001D6F42">
              <w:rPr>
                <w:color w:val="000000"/>
                <w:sz w:val="28"/>
                <w:szCs w:val="28"/>
              </w:rPr>
              <w:t xml:space="preserve"> год и предоставление в Министерство социального развития области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i/>
                <w:color w:val="000000"/>
                <w:sz w:val="32"/>
                <w:szCs w:val="32"/>
              </w:rPr>
              <w:t>9.5. Мероприятия, направленные на развитие военно-патриотического воспитания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Мероприятия, посвященные социально-патриотической акции  «День призывника»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Проведение мероприятий, посвященных 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 «Дню воинской славы России»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Проведение районного </w:t>
            </w:r>
            <w:proofErr w:type="gramStart"/>
            <w:r w:rsidRPr="001D6F42">
              <w:rPr>
                <w:color w:val="000000"/>
                <w:sz w:val="28"/>
                <w:szCs w:val="28"/>
              </w:rPr>
              <w:t>конкурса  детских</w:t>
            </w:r>
            <w:proofErr w:type="gramEnd"/>
            <w:r w:rsidRPr="001D6F42">
              <w:rPr>
                <w:color w:val="000000"/>
                <w:sz w:val="28"/>
                <w:szCs w:val="28"/>
              </w:rPr>
              <w:t xml:space="preserve"> рисунков 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«Мы — наследники Победы»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Проведение районной акции «Лети, лети лепесток Победы»,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конкурса видеороликов, посвященный 75 –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Февраль-май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roofErr w:type="spellStart"/>
            <w:r w:rsidRPr="001D6F42">
              <w:t>Потрясова</w:t>
            </w:r>
            <w:proofErr w:type="spellEnd"/>
            <w:r w:rsidRPr="001D6F42"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межрайонной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военно-патриотической игры «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Клочковская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Зарница»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2">
              <w:rPr>
                <w:color w:val="000000"/>
                <w:sz w:val="28"/>
                <w:szCs w:val="28"/>
              </w:rPr>
              <w:t>А.А.Трусова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Я.А.</w:t>
            </w:r>
          </w:p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Вахта памяти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Проведение  военно-полевых сборов</w:t>
            </w:r>
            <w:r>
              <w:rPr>
                <w:color w:val="000000"/>
                <w:sz w:val="28"/>
                <w:szCs w:val="28"/>
              </w:rPr>
              <w:t>, участие детей на базе учебного центра «Авангард»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Всероссийских, региональных и муниципальных акциях и проектах по данному направлению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32"/>
                <w:szCs w:val="32"/>
              </w:rPr>
              <w:lastRenderedPageBreak/>
              <w:t>10. Охрана здоровья обучающихся и воспитанников образовательных организаций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Мониторинг заболеваемости среди обучающихся и воспитанников ОО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эпидемиологические периоды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Ведение вопросов по охране здоровья обучающихся и воспитанников ОО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эпидемиологические периоды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Контроль за организацией учебного процесса для детей с ограниченными возможностями и детей-инвалидов по перечню мероприятий ПМПК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Профилактическая акция по безопасности дорожного движения «Внимание,  каникулы!»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октябрь, январь,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март, 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</w:t>
            </w:r>
          </w:p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Ежеквартальный отчет  по профилактике дорожной безопасности в общеобразовательных организациях ВМР в МО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апрель, июль, октябрь, 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proofErr w:type="spellStart"/>
            <w:r w:rsidRPr="001D6F42">
              <w:rPr>
                <w:color w:val="000000"/>
                <w:sz w:val="28"/>
                <w:szCs w:val="28"/>
              </w:rPr>
              <w:t>Потрясова</w:t>
            </w:r>
            <w:proofErr w:type="spellEnd"/>
            <w:r w:rsidRPr="001D6F42">
              <w:rPr>
                <w:color w:val="000000"/>
                <w:sz w:val="28"/>
                <w:szCs w:val="28"/>
              </w:rPr>
              <w:t xml:space="preserve"> А.А., Исаева С.В.</w:t>
            </w: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11. Независимая оценка качества образования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март, апрель, май, 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roofErr w:type="spellStart"/>
            <w:r w:rsidRPr="00D03B4C">
              <w:t>Хорошилова</w:t>
            </w:r>
            <w:proofErr w:type="spellEnd"/>
            <w:r w:rsidRPr="00D03B4C">
              <w:t xml:space="preserve"> Ю.С.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6F42">
              <w:rPr>
                <w:color w:val="000000"/>
                <w:sz w:val="28"/>
                <w:szCs w:val="28"/>
              </w:rPr>
              <w:t>Региональные проверочные работы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E7" w:rsidRPr="00F1653D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Согласно Дорожной карте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roofErr w:type="spellStart"/>
            <w:r w:rsidRPr="00C674BC">
              <w:t>Хорошилова</w:t>
            </w:r>
            <w:proofErr w:type="spellEnd"/>
            <w:r w:rsidRPr="00C674BC">
              <w:t xml:space="preserve"> Ю.С.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roofErr w:type="spellStart"/>
            <w:r w:rsidRPr="00C674BC">
              <w:t>Хорошилова</w:t>
            </w:r>
            <w:proofErr w:type="spellEnd"/>
            <w:r w:rsidRPr="00C674BC">
              <w:t xml:space="preserve"> Ю.С.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roofErr w:type="spellStart"/>
            <w:r w:rsidRPr="00C674BC">
              <w:t>Хорошилова</w:t>
            </w:r>
            <w:proofErr w:type="spellEnd"/>
            <w:r w:rsidRPr="00C674BC">
              <w:t xml:space="preserve"> Ю.С.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Работа в автоматизированной информационной </w:t>
            </w:r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системе  «КОЭРСО»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 графику СОИРО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Сотрудники РМК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Внесение сведений в  «МИАС»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По графику  ГАУ СО «РЦОКО»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Сотрудники РМК</w:t>
            </w:r>
          </w:p>
        </w:tc>
      </w:tr>
      <w:tr w:rsidR="007078E7" w:rsidRPr="001D6F42" w:rsidTr="00810D41">
        <w:trPr>
          <w:gridAfter w:val="1"/>
          <w:wAfter w:w="306" w:type="dxa"/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Анализ проведенных мониторинговых исследований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О.О.</w:t>
            </w:r>
            <w:r w:rsidRPr="001D6F42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Трусова Я.А.</w:t>
            </w:r>
          </w:p>
        </w:tc>
      </w:tr>
      <w:tr w:rsidR="007078E7" w:rsidRPr="001D6F42" w:rsidTr="00902C12">
        <w:trPr>
          <w:gridAfter w:val="1"/>
          <w:wAfter w:w="306" w:type="dxa"/>
          <w:trHeight w:val="141"/>
        </w:trPr>
        <w:tc>
          <w:tcPr>
            <w:tcW w:w="1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b/>
                <w:color w:val="000000"/>
                <w:sz w:val="28"/>
                <w:szCs w:val="28"/>
              </w:rPr>
              <w:t>12. Предоставление муниципальных услуг.</w:t>
            </w:r>
          </w:p>
        </w:tc>
      </w:tr>
      <w:tr w:rsidR="007078E7" w:rsidRPr="001D6F42" w:rsidTr="00810D41">
        <w:trPr>
          <w:gridAfter w:val="1"/>
          <w:wAfter w:w="306" w:type="dxa"/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«Постановка на учет детей, подлежащих обучению по образовательным программам дошкольного образования»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15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«Зачисление в образовательные учреждение, реализующее программу основного </w:t>
            </w:r>
            <w:r>
              <w:rPr>
                <w:color w:val="000000"/>
                <w:sz w:val="28"/>
                <w:szCs w:val="28"/>
              </w:rPr>
              <w:t xml:space="preserve">общего </w:t>
            </w:r>
            <w:r w:rsidRPr="001D6F42">
              <w:rPr>
                <w:color w:val="000000"/>
                <w:sz w:val="28"/>
                <w:szCs w:val="28"/>
              </w:rPr>
              <w:t xml:space="preserve">или среднего </w:t>
            </w:r>
            <w:r>
              <w:rPr>
                <w:color w:val="000000"/>
                <w:sz w:val="28"/>
                <w:szCs w:val="28"/>
              </w:rPr>
              <w:t>общего</w:t>
            </w:r>
            <w:r w:rsidRPr="001D6F42">
              <w:rPr>
                <w:color w:val="000000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7078E7" w:rsidRPr="001D6F42" w:rsidTr="00810D41">
        <w:trPr>
          <w:gridAfter w:val="1"/>
          <w:wAfter w:w="306" w:type="dxa"/>
          <w:trHeight w:val="28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pStyle w:val="15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и своевременное внесение изменений и дополнений;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  <w:tr w:rsidR="007078E7" w:rsidRPr="001D6F42" w:rsidTr="00810D41">
        <w:trPr>
          <w:gridAfter w:val="1"/>
          <w:wAfter w:w="306" w:type="dxa"/>
          <w:trHeight w:val="9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lastRenderedPageBreak/>
              <w:t>212.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Работа в Автоматизированной информационной системе «Комплектование ДОУ»,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E7" w:rsidRPr="001D6F42" w:rsidRDefault="007078E7" w:rsidP="007078E7">
            <w:pPr>
              <w:jc w:val="center"/>
            </w:pPr>
            <w:r w:rsidRPr="001D6F42">
              <w:rPr>
                <w:color w:val="000000"/>
                <w:sz w:val="28"/>
                <w:szCs w:val="28"/>
              </w:rPr>
              <w:t>Исаева С.В.</w:t>
            </w:r>
          </w:p>
        </w:tc>
      </w:tr>
    </w:tbl>
    <w:p w:rsidR="00914ABF" w:rsidRPr="001D6F42" w:rsidRDefault="00914ABF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1100"/>
        <w:gridCol w:w="9086"/>
        <w:gridCol w:w="2519"/>
        <w:gridCol w:w="2174"/>
      </w:tblGrid>
      <w:tr w:rsidR="00914ABF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 xml:space="preserve">Работа в Автоматизированной информационной системе «Зачисление в ОО»,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914ABF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BF" w:rsidRPr="001D6F42" w:rsidRDefault="00F1653D">
            <w:pPr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Хорошилова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F1653D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в образовательных учреждениях, в отношении учащихся 9 классов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F1653D" w:rsidP="00F1653D">
            <w:proofErr w:type="spellStart"/>
            <w:r w:rsidRPr="00D45547">
              <w:t>Хорошилова</w:t>
            </w:r>
            <w:proofErr w:type="spellEnd"/>
            <w:r w:rsidRPr="00D45547">
              <w:t xml:space="preserve"> Ю.С.</w:t>
            </w:r>
          </w:p>
        </w:tc>
      </w:tr>
      <w:tr w:rsidR="00F1653D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Предоставление информации о текущей успеваемости обучающихся, ведение электронного дневника и электронного журнала успеваемости» и своевременное внесение и дополнений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F1653D" w:rsidP="00F1653D">
            <w:proofErr w:type="spellStart"/>
            <w:r w:rsidRPr="00D45547">
              <w:t>Хорошилова</w:t>
            </w:r>
            <w:proofErr w:type="spellEnd"/>
            <w:r w:rsidRPr="00D45547">
              <w:t xml:space="preserve"> Ю.С.</w:t>
            </w:r>
          </w:p>
        </w:tc>
      </w:tr>
      <w:tr w:rsidR="00F1653D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в образовательных учреждениях, в отношении учащихся 11 классов, и своевременное внесение изменений и дополнений в данный регламент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F1653D" w:rsidP="00F1653D">
            <w:proofErr w:type="spellStart"/>
            <w:r w:rsidRPr="00D45547">
              <w:t>Хорошилова</w:t>
            </w:r>
            <w:proofErr w:type="spellEnd"/>
            <w:r w:rsidRPr="00D45547">
              <w:t xml:space="preserve"> Ю.С.</w:t>
            </w:r>
          </w:p>
        </w:tc>
      </w:tr>
      <w:tr w:rsidR="00F1653D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Предоставление информации об образовательных программах и учебных планов, рабочих программах и учебных курсов, предметов, дисциплин (модулей), годовых календарных учебных графиках и  своевременное внесение изменений и дополнений в данный регламент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Pr="001D6F42" w:rsidRDefault="00F1653D" w:rsidP="00F1653D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3D" w:rsidRDefault="00F1653D" w:rsidP="00F1653D">
            <w:proofErr w:type="spellStart"/>
            <w:r w:rsidRPr="00D45547">
              <w:t>Хорошилова</w:t>
            </w:r>
            <w:proofErr w:type="spellEnd"/>
            <w:r w:rsidRPr="00D45547">
              <w:t xml:space="preserve"> Ю.С.</w:t>
            </w:r>
          </w:p>
        </w:tc>
      </w:tr>
      <w:tr w:rsidR="00657149" w:rsidRPr="001D6F42" w:rsidTr="00F165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657149">
            <w:pPr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1446C6" w:rsidP="00EE5A26">
            <w:pPr>
              <w:jc w:val="both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Работа на</w:t>
            </w:r>
            <w:r w:rsidR="00657149" w:rsidRPr="001D6F42">
              <w:rPr>
                <w:color w:val="000000"/>
                <w:sz w:val="28"/>
                <w:szCs w:val="28"/>
              </w:rPr>
              <w:t xml:space="preserve"> </w:t>
            </w:r>
            <w:r w:rsidRPr="001D6F42">
              <w:rPr>
                <w:color w:val="000000"/>
                <w:sz w:val="28"/>
                <w:szCs w:val="28"/>
              </w:rPr>
              <w:t>портале сопровождения системы персонифицированного финансирования дополнительного образования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1446C6">
            <w:pPr>
              <w:jc w:val="center"/>
              <w:rPr>
                <w:color w:val="000000"/>
                <w:sz w:val="28"/>
                <w:szCs w:val="28"/>
              </w:rPr>
            </w:pPr>
            <w:r w:rsidRPr="001D6F42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9" w:rsidRPr="001D6F42" w:rsidRDefault="00902C12" w:rsidP="00EE5A2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Сюбукова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О.О.</w:t>
            </w:r>
          </w:p>
        </w:tc>
      </w:tr>
    </w:tbl>
    <w:p w:rsidR="00914ABF" w:rsidRDefault="00914ABF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p w:rsidR="005673FE" w:rsidRDefault="005673FE">
      <w:pPr>
        <w:jc w:val="right"/>
      </w:pPr>
    </w:p>
    <w:sectPr w:rsidR="005673FE" w:rsidSect="001D6F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4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81" w:rsidRDefault="00D42981">
      <w:pPr>
        <w:spacing w:line="240" w:lineRule="auto"/>
      </w:pPr>
      <w:r>
        <w:separator/>
      </w:r>
    </w:p>
  </w:endnote>
  <w:endnote w:type="continuationSeparator" w:id="0">
    <w:p w:rsidR="00D42981" w:rsidRDefault="00D42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4" w:rsidRDefault="001523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4" w:rsidRDefault="001523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4" w:rsidRDefault="00152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81" w:rsidRDefault="00D42981">
      <w:pPr>
        <w:spacing w:line="240" w:lineRule="auto"/>
      </w:pPr>
      <w:r>
        <w:separator/>
      </w:r>
    </w:p>
  </w:footnote>
  <w:footnote w:type="continuationSeparator" w:id="0">
    <w:p w:rsidR="00D42981" w:rsidRDefault="00D42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4" w:rsidRDefault="00152304">
    <w:pPr>
      <w:pStyle w:val="aa"/>
    </w:pPr>
    <w:r>
      <w:t xml:space="preserve">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4" w:rsidRDefault="001523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394FD1"/>
    <w:multiLevelType w:val="hybridMultilevel"/>
    <w:tmpl w:val="988CA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8370DB"/>
    <w:multiLevelType w:val="multilevel"/>
    <w:tmpl w:val="03729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C2615D6"/>
    <w:multiLevelType w:val="multilevel"/>
    <w:tmpl w:val="FC30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4330"/>
        </w:tabs>
        <w:ind w:left="433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B4592"/>
    <w:multiLevelType w:val="hybridMultilevel"/>
    <w:tmpl w:val="C71A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17C8"/>
    <w:multiLevelType w:val="hybridMultilevel"/>
    <w:tmpl w:val="2A3E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30F3F"/>
    <w:multiLevelType w:val="hybridMultilevel"/>
    <w:tmpl w:val="2802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7B"/>
    <w:rsid w:val="00092270"/>
    <w:rsid w:val="000A2389"/>
    <w:rsid w:val="000B5796"/>
    <w:rsid w:val="000D13AB"/>
    <w:rsid w:val="000D2C02"/>
    <w:rsid w:val="000D53B1"/>
    <w:rsid w:val="000F5757"/>
    <w:rsid w:val="00113B88"/>
    <w:rsid w:val="001415D9"/>
    <w:rsid w:val="001446C6"/>
    <w:rsid w:val="00152304"/>
    <w:rsid w:val="001A6C36"/>
    <w:rsid w:val="001D6F42"/>
    <w:rsid w:val="00245A2E"/>
    <w:rsid w:val="002A52C0"/>
    <w:rsid w:val="002B430F"/>
    <w:rsid w:val="002C3210"/>
    <w:rsid w:val="00325CE3"/>
    <w:rsid w:val="00347369"/>
    <w:rsid w:val="00380D85"/>
    <w:rsid w:val="003A706B"/>
    <w:rsid w:val="003C05FC"/>
    <w:rsid w:val="003F4512"/>
    <w:rsid w:val="00432335"/>
    <w:rsid w:val="004748D1"/>
    <w:rsid w:val="00496A86"/>
    <w:rsid w:val="004B22B3"/>
    <w:rsid w:val="004B4AF1"/>
    <w:rsid w:val="004F20B5"/>
    <w:rsid w:val="004F3363"/>
    <w:rsid w:val="005673FE"/>
    <w:rsid w:val="005C3384"/>
    <w:rsid w:val="005D1B9A"/>
    <w:rsid w:val="005D6AD1"/>
    <w:rsid w:val="005E1FF9"/>
    <w:rsid w:val="005F20CE"/>
    <w:rsid w:val="006171FF"/>
    <w:rsid w:val="00647285"/>
    <w:rsid w:val="00657149"/>
    <w:rsid w:val="006D3DD4"/>
    <w:rsid w:val="006F396A"/>
    <w:rsid w:val="006F3D90"/>
    <w:rsid w:val="007078E7"/>
    <w:rsid w:val="00712A68"/>
    <w:rsid w:val="007447D8"/>
    <w:rsid w:val="00810D41"/>
    <w:rsid w:val="008343EB"/>
    <w:rsid w:val="008647C6"/>
    <w:rsid w:val="008654EA"/>
    <w:rsid w:val="008748AA"/>
    <w:rsid w:val="0087781B"/>
    <w:rsid w:val="008B70B9"/>
    <w:rsid w:val="008B766F"/>
    <w:rsid w:val="008D225E"/>
    <w:rsid w:val="00902C12"/>
    <w:rsid w:val="00914ABF"/>
    <w:rsid w:val="00921160"/>
    <w:rsid w:val="00A326AB"/>
    <w:rsid w:val="00A56329"/>
    <w:rsid w:val="00A62F6E"/>
    <w:rsid w:val="00A90FF9"/>
    <w:rsid w:val="00AB393D"/>
    <w:rsid w:val="00B13FAC"/>
    <w:rsid w:val="00B2071E"/>
    <w:rsid w:val="00B43ABA"/>
    <w:rsid w:val="00B61915"/>
    <w:rsid w:val="00B64615"/>
    <w:rsid w:val="00B746A0"/>
    <w:rsid w:val="00B82E91"/>
    <w:rsid w:val="00BC1504"/>
    <w:rsid w:val="00C00EC9"/>
    <w:rsid w:val="00C3767B"/>
    <w:rsid w:val="00C43DF4"/>
    <w:rsid w:val="00C74FF9"/>
    <w:rsid w:val="00C948F3"/>
    <w:rsid w:val="00C97A4A"/>
    <w:rsid w:val="00CD67B4"/>
    <w:rsid w:val="00CF248B"/>
    <w:rsid w:val="00D42981"/>
    <w:rsid w:val="00D44970"/>
    <w:rsid w:val="00D77AE9"/>
    <w:rsid w:val="00D95544"/>
    <w:rsid w:val="00D95CD3"/>
    <w:rsid w:val="00DD2A39"/>
    <w:rsid w:val="00DD66FB"/>
    <w:rsid w:val="00E64402"/>
    <w:rsid w:val="00E7095A"/>
    <w:rsid w:val="00E80696"/>
    <w:rsid w:val="00EE5A26"/>
    <w:rsid w:val="00EF2338"/>
    <w:rsid w:val="00F070F9"/>
    <w:rsid w:val="00F1653D"/>
    <w:rsid w:val="00F743F3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5AEB8"/>
  <w15:docId w15:val="{FDE59C51-C556-471E-BA15-E6A4D82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FF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15D9"/>
    <w:pPr>
      <w:keepNext/>
      <w:shd w:val="clear" w:color="auto" w:fill="E0E0E0"/>
      <w:suppressAutoHyphens w:val="0"/>
      <w:spacing w:after="240" w:line="360" w:lineRule="auto"/>
      <w:jc w:val="center"/>
      <w:outlineLvl w:val="0"/>
    </w:pPr>
    <w:rPr>
      <w:b/>
      <w:bCs/>
      <w:kern w:val="32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15D9"/>
    <w:pPr>
      <w:keepNext/>
      <w:suppressAutoHyphens w:val="0"/>
      <w:spacing w:before="240" w:after="120" w:line="240" w:lineRule="auto"/>
      <w:jc w:val="both"/>
      <w:outlineLvl w:val="1"/>
    </w:pPr>
    <w:rPr>
      <w:rFonts w:ascii="Arial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15D9"/>
    <w:pPr>
      <w:keepNext/>
      <w:suppressAutoHyphens w:val="0"/>
      <w:spacing w:before="300" w:after="150" w:line="240" w:lineRule="auto"/>
      <w:ind w:firstLine="720"/>
      <w:jc w:val="both"/>
      <w:outlineLvl w:val="2"/>
    </w:pPr>
    <w:rPr>
      <w:b/>
      <w:bCs/>
      <w:i/>
      <w:iCs/>
      <w:sz w:val="22"/>
      <w:szCs w:val="22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63"/>
    <w:pPr>
      <w:keepNext/>
      <w:suppressAutoHyphens w:val="0"/>
      <w:spacing w:before="240" w:after="60" w:line="240" w:lineRule="auto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6171FF"/>
  </w:style>
  <w:style w:type="character" w:customStyle="1" w:styleId="a3">
    <w:name w:val="Верхний колонтитул Знак"/>
    <w:uiPriority w:val="99"/>
    <w:rsid w:val="006171FF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11"/>
    <w:rsid w:val="006171FF"/>
  </w:style>
  <w:style w:type="character" w:customStyle="1" w:styleId="b-pseudo-link">
    <w:name w:val="b-pseudo-link"/>
    <w:basedOn w:val="11"/>
    <w:rsid w:val="006171FF"/>
  </w:style>
  <w:style w:type="character" w:customStyle="1" w:styleId="a4">
    <w:name w:val="Нижний колонтитул Знак"/>
    <w:uiPriority w:val="99"/>
    <w:rsid w:val="006171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6171FF"/>
    <w:rPr>
      <w:color w:val="0000FF"/>
      <w:u w:val="single"/>
    </w:rPr>
  </w:style>
  <w:style w:type="character" w:customStyle="1" w:styleId="21">
    <w:name w:val="Основной текст (2)_"/>
    <w:rsid w:val="006171FF"/>
    <w:rPr>
      <w:rFonts w:ascii="Sylfaen" w:eastAsia="Sylfaen" w:hAnsi="Sylfaen" w:cs="Sylfaen"/>
      <w:sz w:val="20"/>
      <w:szCs w:val="20"/>
    </w:rPr>
  </w:style>
  <w:style w:type="character" w:customStyle="1" w:styleId="24pt">
    <w:name w:val="Основной текст (2) + 4 pt"/>
    <w:rsid w:val="006171FF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2TimesNewRoman9pt">
    <w:name w:val="Основной текст (2) + Times New Roman;9 pt;Курсив"/>
    <w:rsid w:val="006171F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85pt">
    <w:name w:val="Основной текст (2) + 8;5 pt;Курсив"/>
    <w:rsid w:val="006171FF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styleId="a6">
    <w:name w:val="Strong"/>
    <w:uiPriority w:val="22"/>
    <w:qFormat/>
    <w:rsid w:val="006171FF"/>
    <w:rPr>
      <w:b/>
      <w:bCs/>
    </w:rPr>
  </w:style>
  <w:style w:type="character" w:customStyle="1" w:styleId="a7">
    <w:name w:val="Основной текст Знак"/>
    <w:uiPriority w:val="1"/>
    <w:rsid w:val="006171FF"/>
    <w:rPr>
      <w:rFonts w:ascii="Arial" w:eastAsia="Times New Roman" w:hAnsi="Arial" w:cs="Arial"/>
      <w:sz w:val="16"/>
      <w:szCs w:val="20"/>
    </w:rPr>
  </w:style>
  <w:style w:type="character" w:customStyle="1" w:styleId="ListLabel1">
    <w:name w:val="ListLabel 1"/>
    <w:rsid w:val="006171FF"/>
    <w:rPr>
      <w:rFonts w:eastAsia="Times New Roman" w:cs="Times New Roman"/>
    </w:rPr>
  </w:style>
  <w:style w:type="character" w:customStyle="1" w:styleId="ListLabel2">
    <w:name w:val="ListLabel 2"/>
    <w:rsid w:val="006171FF"/>
    <w:rPr>
      <w:color w:val="262626"/>
    </w:rPr>
  </w:style>
  <w:style w:type="character" w:customStyle="1" w:styleId="ListLabel3">
    <w:name w:val="ListLabel 3"/>
    <w:rsid w:val="006171FF"/>
    <w:rPr>
      <w:rFonts w:cs="Times New Roman"/>
    </w:rPr>
  </w:style>
  <w:style w:type="character" w:customStyle="1" w:styleId="ListLabel4">
    <w:name w:val="ListLabel 4"/>
    <w:rsid w:val="006171FF"/>
    <w:rPr>
      <w:rFonts w:cs="Times New Roman"/>
      <w:sz w:val="24"/>
    </w:rPr>
  </w:style>
  <w:style w:type="character" w:customStyle="1" w:styleId="ListLabel5">
    <w:name w:val="ListLabel 5"/>
    <w:rsid w:val="006171FF"/>
    <w:rPr>
      <w:b/>
    </w:rPr>
  </w:style>
  <w:style w:type="paragraph" w:customStyle="1" w:styleId="12">
    <w:name w:val="Заголовок1"/>
    <w:basedOn w:val="a"/>
    <w:next w:val="a8"/>
    <w:rsid w:val="006171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uiPriority w:val="1"/>
    <w:qFormat/>
    <w:rsid w:val="006171FF"/>
    <w:pPr>
      <w:jc w:val="right"/>
    </w:pPr>
    <w:rPr>
      <w:rFonts w:ascii="Arial" w:hAnsi="Arial" w:cs="Arial"/>
      <w:sz w:val="16"/>
      <w:szCs w:val="20"/>
    </w:rPr>
  </w:style>
  <w:style w:type="paragraph" w:styleId="a9">
    <w:name w:val="List"/>
    <w:basedOn w:val="a8"/>
    <w:rsid w:val="006171FF"/>
    <w:rPr>
      <w:rFonts w:cs="Mangal"/>
    </w:rPr>
  </w:style>
  <w:style w:type="paragraph" w:customStyle="1" w:styleId="13">
    <w:name w:val="Название1"/>
    <w:basedOn w:val="a"/>
    <w:rsid w:val="006171F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171FF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6171FF"/>
    <w:pPr>
      <w:suppressLineNumbers/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customStyle="1" w:styleId="15">
    <w:name w:val="Абзац списка1"/>
    <w:basedOn w:val="a"/>
    <w:rsid w:val="006171FF"/>
    <w:pPr>
      <w:ind w:left="720"/>
    </w:pPr>
  </w:style>
  <w:style w:type="paragraph" w:styleId="ab">
    <w:name w:val="footer"/>
    <w:basedOn w:val="a"/>
    <w:uiPriority w:val="99"/>
    <w:rsid w:val="006171FF"/>
    <w:pPr>
      <w:suppressLineNumbers/>
      <w:tabs>
        <w:tab w:val="center" w:pos="4677"/>
        <w:tab w:val="right" w:pos="9355"/>
      </w:tabs>
    </w:pPr>
  </w:style>
  <w:style w:type="paragraph" w:customStyle="1" w:styleId="22">
    <w:name w:val="Основной текст (2)"/>
    <w:basedOn w:val="a"/>
    <w:rsid w:val="006171FF"/>
    <w:pPr>
      <w:widowControl w:val="0"/>
      <w:shd w:val="clear" w:color="auto" w:fill="FFFFFF"/>
      <w:spacing w:line="23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16">
    <w:name w:val="Обычный (веб)1"/>
    <w:basedOn w:val="a"/>
    <w:rsid w:val="006171FF"/>
    <w:pPr>
      <w:spacing w:before="100" w:after="100"/>
    </w:pPr>
    <w:rPr>
      <w:rFonts w:eastAsia="Calibri"/>
    </w:rPr>
  </w:style>
  <w:style w:type="paragraph" w:customStyle="1" w:styleId="17">
    <w:name w:val="Абзац списка1"/>
    <w:basedOn w:val="a"/>
    <w:qFormat/>
    <w:rsid w:val="006171FF"/>
    <w:pPr>
      <w:ind w:left="720"/>
    </w:pPr>
    <w:rPr>
      <w:rFonts w:eastAsia="Calibri"/>
    </w:rPr>
  </w:style>
  <w:style w:type="paragraph" w:customStyle="1" w:styleId="ac">
    <w:name w:val="Знак Знак Знак Знак"/>
    <w:basedOn w:val="a"/>
    <w:rsid w:val="006171F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171FF"/>
    <w:pPr>
      <w:suppressLineNumbers/>
    </w:pPr>
    <w:rPr>
      <w:sz w:val="20"/>
      <w:szCs w:val="20"/>
    </w:rPr>
  </w:style>
  <w:style w:type="table" w:styleId="ae">
    <w:name w:val="Table Grid"/>
    <w:basedOn w:val="a1"/>
    <w:uiPriority w:val="59"/>
    <w:rsid w:val="005673FE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link w:val="af0"/>
    <w:qFormat/>
    <w:rsid w:val="005673FE"/>
    <w:pPr>
      <w:suppressAutoHyphens w:val="0"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5D9"/>
    <w:rPr>
      <w:b/>
      <w:bCs/>
      <w:kern w:val="32"/>
      <w:sz w:val="36"/>
      <w:szCs w:val="36"/>
      <w:shd w:val="clear" w:color="auto" w:fill="E0E0E0"/>
    </w:rPr>
  </w:style>
  <w:style w:type="character" w:customStyle="1" w:styleId="20">
    <w:name w:val="Заголовок 2 Знак"/>
    <w:basedOn w:val="a0"/>
    <w:link w:val="2"/>
    <w:uiPriority w:val="9"/>
    <w:rsid w:val="001415D9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415D9"/>
    <w:rPr>
      <w:b/>
      <w:bCs/>
      <w:i/>
      <w:iCs/>
      <w:sz w:val="22"/>
      <w:szCs w:val="22"/>
      <w:u w:val="single"/>
    </w:rPr>
  </w:style>
  <w:style w:type="numbering" w:customStyle="1" w:styleId="18">
    <w:name w:val="Нет списка1"/>
    <w:next w:val="a2"/>
    <w:uiPriority w:val="99"/>
    <w:semiHidden/>
    <w:rsid w:val="001415D9"/>
  </w:style>
  <w:style w:type="paragraph" w:customStyle="1" w:styleId="19">
    <w:name w:val="Стиль1"/>
    <w:basedOn w:val="a"/>
    <w:rsid w:val="001415D9"/>
    <w:pPr>
      <w:suppressAutoHyphens w:val="0"/>
      <w:spacing w:after="200" w:line="276" w:lineRule="auto"/>
    </w:pPr>
    <w:rPr>
      <w:rFonts w:ascii="Calibri" w:hAnsi="Calibri"/>
      <w:b/>
      <w:sz w:val="320"/>
      <w:szCs w:val="320"/>
      <w:lang w:eastAsia="ru-RU"/>
    </w:rPr>
  </w:style>
  <w:style w:type="paragraph" w:customStyle="1" w:styleId="af1">
    <w:name w:val="Знак Знак Знак Знак Знак Знак Знак"/>
    <w:basedOn w:val="a"/>
    <w:rsid w:val="001415D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qFormat/>
    <w:rsid w:val="00141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rsid w:val="001415D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c3">
    <w:name w:val="c3"/>
    <w:rsid w:val="001415D9"/>
    <w:rPr>
      <w:rFonts w:cs="Times New Roman"/>
    </w:rPr>
  </w:style>
  <w:style w:type="paragraph" w:customStyle="1" w:styleId="23">
    <w:name w:val="Абзац списка2"/>
    <w:basedOn w:val="a"/>
    <w:rsid w:val="001415D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2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4"/>
    <w:uiPriority w:val="99"/>
    <w:qFormat/>
    <w:rsid w:val="001415D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rsid w:val="001415D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15D9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1415D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s2">
    <w:name w:val="s2"/>
    <w:basedOn w:val="a0"/>
    <w:rsid w:val="001415D9"/>
  </w:style>
  <w:style w:type="paragraph" w:styleId="af5">
    <w:name w:val="No Spacing"/>
    <w:link w:val="af6"/>
    <w:uiPriority w:val="1"/>
    <w:qFormat/>
    <w:rsid w:val="001415D9"/>
    <w:rPr>
      <w:rFonts w:ascii="Calibri" w:hAnsi="Calibri"/>
      <w:sz w:val="22"/>
      <w:szCs w:val="22"/>
    </w:rPr>
  </w:style>
  <w:style w:type="character" w:styleId="af7">
    <w:name w:val="Emphasis"/>
    <w:basedOn w:val="a0"/>
    <w:uiPriority w:val="20"/>
    <w:qFormat/>
    <w:rsid w:val="001415D9"/>
    <w:rPr>
      <w:i/>
      <w:iCs/>
    </w:rPr>
  </w:style>
  <w:style w:type="paragraph" w:styleId="af8">
    <w:name w:val="footnote text"/>
    <w:basedOn w:val="a"/>
    <w:link w:val="af9"/>
    <w:rsid w:val="001415D9"/>
    <w:pPr>
      <w:suppressAutoHyphens w:val="0"/>
      <w:spacing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1415D9"/>
  </w:style>
  <w:style w:type="character" w:styleId="afa">
    <w:name w:val="footnote reference"/>
    <w:basedOn w:val="a0"/>
    <w:rsid w:val="001415D9"/>
    <w:rPr>
      <w:vertAlign w:val="superscript"/>
    </w:rPr>
  </w:style>
  <w:style w:type="paragraph" w:styleId="afb">
    <w:name w:val="Document Map"/>
    <w:basedOn w:val="a"/>
    <w:link w:val="afc"/>
    <w:rsid w:val="001415D9"/>
    <w:pPr>
      <w:shd w:val="clear" w:color="auto" w:fill="000080"/>
      <w:suppressAutoHyphens w:val="0"/>
      <w:spacing w:line="240" w:lineRule="auto"/>
      <w:ind w:firstLine="720"/>
      <w:jc w:val="both"/>
    </w:pPr>
    <w:rPr>
      <w:rFonts w:ascii="Tahoma" w:hAnsi="Tahoma" w:cs="Tahoma"/>
      <w:lang w:eastAsia="ru-RU"/>
    </w:rPr>
  </w:style>
  <w:style w:type="character" w:customStyle="1" w:styleId="afc">
    <w:name w:val="Схема документа Знак"/>
    <w:basedOn w:val="a0"/>
    <w:link w:val="afb"/>
    <w:rsid w:val="001415D9"/>
    <w:rPr>
      <w:rFonts w:ascii="Tahoma" w:hAnsi="Tahoma" w:cs="Tahoma"/>
      <w:sz w:val="24"/>
      <w:szCs w:val="24"/>
      <w:shd w:val="clear" w:color="auto" w:fill="000080"/>
    </w:rPr>
  </w:style>
  <w:style w:type="character" w:styleId="afd">
    <w:name w:val="page number"/>
    <w:basedOn w:val="a0"/>
    <w:rsid w:val="001415D9"/>
  </w:style>
  <w:style w:type="character" w:styleId="afe">
    <w:name w:val="FollowedHyperlink"/>
    <w:basedOn w:val="a0"/>
    <w:uiPriority w:val="99"/>
    <w:rsid w:val="001415D9"/>
    <w:rPr>
      <w:color w:val="800080"/>
      <w:u w:val="single"/>
    </w:rPr>
  </w:style>
  <w:style w:type="table" w:customStyle="1" w:styleId="1a">
    <w:name w:val="Сетка таблицы1"/>
    <w:basedOn w:val="a1"/>
    <w:next w:val="ae"/>
    <w:uiPriority w:val="59"/>
    <w:rsid w:val="0014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1415D9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25">
    <w:name w:val="Body Text Indent 2"/>
    <w:basedOn w:val="a"/>
    <w:link w:val="26"/>
    <w:uiPriority w:val="99"/>
    <w:unhideWhenUsed/>
    <w:rsid w:val="001415D9"/>
    <w:pPr>
      <w:suppressAutoHyphens w:val="0"/>
      <w:spacing w:line="240" w:lineRule="auto"/>
      <w:ind w:left="360"/>
    </w:pPr>
    <w:rPr>
      <w:b/>
      <w:bCs/>
      <w:u w:val="single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415D9"/>
    <w:rPr>
      <w:b/>
      <w:bCs/>
      <w:sz w:val="24"/>
      <w:szCs w:val="24"/>
      <w:u w:val="single"/>
    </w:rPr>
  </w:style>
  <w:style w:type="paragraph" w:customStyle="1" w:styleId="c2">
    <w:name w:val="c2"/>
    <w:basedOn w:val="a"/>
    <w:rsid w:val="001415D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c4">
    <w:name w:val="c4"/>
    <w:basedOn w:val="a0"/>
    <w:rsid w:val="001415D9"/>
  </w:style>
  <w:style w:type="paragraph" w:customStyle="1" w:styleId="western">
    <w:name w:val="western"/>
    <w:basedOn w:val="a"/>
    <w:rsid w:val="001415D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3363"/>
    <w:rPr>
      <w:rFonts w:ascii="Calibri" w:hAnsi="Calibri"/>
      <w:b/>
      <w:bCs/>
      <w:sz w:val="28"/>
      <w:szCs w:val="28"/>
      <w:lang w:val="x-none" w:eastAsia="en-US"/>
    </w:rPr>
  </w:style>
  <w:style w:type="numbering" w:customStyle="1" w:styleId="27">
    <w:name w:val="Нет списка2"/>
    <w:next w:val="a2"/>
    <w:uiPriority w:val="99"/>
    <w:semiHidden/>
    <w:unhideWhenUsed/>
    <w:rsid w:val="004F3363"/>
  </w:style>
  <w:style w:type="numbering" w:customStyle="1" w:styleId="110">
    <w:name w:val="Нет списка11"/>
    <w:next w:val="a2"/>
    <w:uiPriority w:val="99"/>
    <w:semiHidden/>
    <w:unhideWhenUsed/>
    <w:rsid w:val="004F3363"/>
  </w:style>
  <w:style w:type="character" w:customStyle="1" w:styleId="1b">
    <w:name w:val="Гиперссылка1"/>
    <w:basedOn w:val="a0"/>
    <w:uiPriority w:val="99"/>
    <w:semiHidden/>
    <w:unhideWhenUsed/>
    <w:rsid w:val="004F3363"/>
    <w:rPr>
      <w:color w:val="0563C1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F3363"/>
    <w:rPr>
      <w:color w:val="954F72"/>
      <w:u w:val="single"/>
    </w:rPr>
  </w:style>
  <w:style w:type="character" w:customStyle="1" w:styleId="24">
    <w:name w:val="Обычный (веб) Знак2"/>
    <w:aliases w:val="Обычный (Web)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2"/>
    <w:uiPriority w:val="99"/>
    <w:locked/>
    <w:rsid w:val="004F3363"/>
    <w:rPr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locked/>
    <w:rsid w:val="004F3363"/>
    <w:rPr>
      <w:rFonts w:eastAsia="Calibri"/>
      <w:lang w:val="x-none"/>
    </w:rPr>
  </w:style>
  <w:style w:type="paragraph" w:styleId="aff0">
    <w:name w:val="annotation text"/>
    <w:basedOn w:val="a"/>
    <w:link w:val="aff"/>
    <w:uiPriority w:val="99"/>
    <w:semiHidden/>
    <w:unhideWhenUsed/>
    <w:rsid w:val="004F3363"/>
    <w:pPr>
      <w:suppressAutoHyphens w:val="0"/>
      <w:spacing w:line="240" w:lineRule="auto"/>
      <w:jc w:val="both"/>
    </w:pPr>
    <w:rPr>
      <w:rFonts w:eastAsia="Calibri"/>
      <w:sz w:val="20"/>
      <w:szCs w:val="20"/>
      <w:lang w:val="x-none" w:eastAsia="ru-RU"/>
    </w:rPr>
  </w:style>
  <w:style w:type="character" w:customStyle="1" w:styleId="1d">
    <w:name w:val="Текст примечания Знак1"/>
    <w:basedOn w:val="a0"/>
    <w:uiPriority w:val="99"/>
    <w:semiHidden/>
    <w:rsid w:val="004F3363"/>
    <w:rPr>
      <w:lang w:eastAsia="ar-SA"/>
    </w:rPr>
  </w:style>
  <w:style w:type="character" w:customStyle="1" w:styleId="aff1">
    <w:name w:val="Тема примечания Знак"/>
    <w:basedOn w:val="aff"/>
    <w:link w:val="aff2"/>
    <w:uiPriority w:val="99"/>
    <w:semiHidden/>
    <w:locked/>
    <w:rsid w:val="004F3363"/>
    <w:rPr>
      <w:rFonts w:eastAsia="Calibri"/>
      <w:b/>
      <w:bCs/>
      <w:lang w:val="x-none"/>
    </w:rPr>
  </w:style>
  <w:style w:type="character" w:customStyle="1" w:styleId="af6">
    <w:name w:val="Без интервала Знак"/>
    <w:link w:val="af5"/>
    <w:uiPriority w:val="1"/>
    <w:locked/>
    <w:rsid w:val="004F3363"/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locked/>
    <w:rsid w:val="004F3363"/>
    <w:rPr>
      <w:sz w:val="28"/>
    </w:rPr>
  </w:style>
  <w:style w:type="paragraph" w:customStyle="1" w:styleId="TableParagraph">
    <w:name w:val="Table Paragraph"/>
    <w:basedOn w:val="a"/>
    <w:uiPriority w:val="1"/>
    <w:qFormat/>
    <w:rsid w:val="004F3363"/>
    <w:pPr>
      <w:widowControl w:val="0"/>
      <w:suppressAutoHyphens w:val="0"/>
      <w:autoSpaceDE w:val="0"/>
      <w:autoSpaceDN w:val="0"/>
      <w:spacing w:line="240" w:lineRule="auto"/>
      <w:ind w:left="110"/>
    </w:pPr>
    <w:rPr>
      <w:sz w:val="22"/>
      <w:szCs w:val="22"/>
      <w:lang w:eastAsia="en-US"/>
    </w:rPr>
  </w:style>
  <w:style w:type="paragraph" w:customStyle="1" w:styleId="font8">
    <w:name w:val="font_8"/>
    <w:basedOn w:val="a"/>
    <w:uiPriority w:val="99"/>
    <w:qFormat/>
    <w:rsid w:val="004F3363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ff3">
    <w:name w:val="annotation reference"/>
    <w:uiPriority w:val="99"/>
    <w:semiHidden/>
    <w:unhideWhenUsed/>
    <w:rsid w:val="004F3363"/>
    <w:rPr>
      <w:sz w:val="16"/>
      <w:szCs w:val="16"/>
    </w:rPr>
  </w:style>
  <w:style w:type="character" w:customStyle="1" w:styleId="1e">
    <w:name w:val="Основной текст Знак1"/>
    <w:basedOn w:val="a0"/>
    <w:uiPriority w:val="1"/>
    <w:semiHidden/>
    <w:rsid w:val="004F3363"/>
  </w:style>
  <w:style w:type="character" w:customStyle="1" w:styleId="1f">
    <w:name w:val="Текст выноски Знак1"/>
    <w:basedOn w:val="a0"/>
    <w:uiPriority w:val="99"/>
    <w:semiHidden/>
    <w:rsid w:val="004F3363"/>
    <w:rPr>
      <w:rFonts w:ascii="Segoe UI" w:hAnsi="Segoe UI" w:cs="Segoe UI"/>
      <w:sz w:val="18"/>
      <w:szCs w:val="18"/>
    </w:rPr>
  </w:style>
  <w:style w:type="character" w:customStyle="1" w:styleId="1f0">
    <w:name w:val="Верхний колонтитул Знак1"/>
    <w:basedOn w:val="a0"/>
    <w:uiPriority w:val="99"/>
    <w:semiHidden/>
    <w:rsid w:val="004F3363"/>
  </w:style>
  <w:style w:type="character" w:customStyle="1" w:styleId="1f1">
    <w:name w:val="Нижний колонтитул Знак1"/>
    <w:basedOn w:val="a0"/>
    <w:uiPriority w:val="99"/>
    <w:semiHidden/>
    <w:rsid w:val="004F3363"/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F3363"/>
    <w:rPr>
      <w:b/>
      <w:bCs/>
    </w:rPr>
  </w:style>
  <w:style w:type="character" w:customStyle="1" w:styleId="1f2">
    <w:name w:val="Тема примечания Знак1"/>
    <w:basedOn w:val="1d"/>
    <w:uiPriority w:val="99"/>
    <w:semiHidden/>
    <w:rsid w:val="004F3363"/>
    <w:rPr>
      <w:b/>
      <w:bCs/>
      <w:lang w:eastAsia="ar-SA"/>
    </w:rPr>
  </w:style>
  <w:style w:type="table" w:customStyle="1" w:styleId="28">
    <w:name w:val="Сетка таблицы2"/>
    <w:basedOn w:val="a1"/>
    <w:next w:val="ae"/>
    <w:uiPriority w:val="39"/>
    <w:rsid w:val="004F33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F336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4F33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4</cp:revision>
  <cp:lastPrinted>2024-09-04T12:49:00Z</cp:lastPrinted>
  <dcterms:created xsi:type="dcterms:W3CDTF">2024-09-04T12:46:00Z</dcterms:created>
  <dcterms:modified xsi:type="dcterms:W3CDTF">2024-09-04T12:51:00Z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