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/>
    <w:p w:rsidR="007C350B" w:rsidRDefault="007C350B" w:rsidP="007C350B">
      <w:pPr>
        <w:jc w:val="center"/>
      </w:pPr>
    </w:p>
    <w:p w:rsidR="007C350B" w:rsidRDefault="007C350B" w:rsidP="007C350B">
      <w:pPr>
        <w:jc w:val="center"/>
        <w:rPr>
          <w:b/>
          <w:sz w:val="56"/>
          <w:szCs w:val="56"/>
        </w:rPr>
      </w:pPr>
      <w:r w:rsidRPr="00C60D79">
        <w:rPr>
          <w:b/>
          <w:sz w:val="56"/>
          <w:szCs w:val="56"/>
        </w:rPr>
        <w:t>ПЛАН     РАБОТЫ</w:t>
      </w:r>
    </w:p>
    <w:p w:rsidR="00C60D79" w:rsidRPr="00C60D79" w:rsidRDefault="00C60D79" w:rsidP="007C350B">
      <w:pPr>
        <w:jc w:val="center"/>
        <w:rPr>
          <w:b/>
          <w:sz w:val="56"/>
          <w:szCs w:val="56"/>
        </w:rPr>
      </w:pPr>
    </w:p>
    <w:p w:rsidR="005501B5" w:rsidRPr="00C60D79" w:rsidRDefault="007C350B" w:rsidP="007C350B">
      <w:pPr>
        <w:jc w:val="center"/>
        <w:rPr>
          <w:b/>
          <w:sz w:val="44"/>
          <w:szCs w:val="44"/>
        </w:rPr>
      </w:pPr>
      <w:r w:rsidRPr="00C60D79">
        <w:rPr>
          <w:b/>
          <w:sz w:val="44"/>
          <w:szCs w:val="44"/>
        </w:rPr>
        <w:t>РАЙОННОГО МЕТОДИЧЕСКОГО  ОБЪЕДИНЕНИЯ</w:t>
      </w:r>
      <w:r w:rsidRPr="00C60D79">
        <w:rPr>
          <w:b/>
          <w:sz w:val="44"/>
          <w:szCs w:val="44"/>
        </w:rPr>
        <w:br/>
        <w:t xml:space="preserve">УЧИТЕЛЕЙ   ГЕОГРАФИИ    </w:t>
      </w:r>
    </w:p>
    <w:p w:rsidR="007C350B" w:rsidRPr="00C60D79" w:rsidRDefault="00CB62B1" w:rsidP="007C350B">
      <w:pPr>
        <w:jc w:val="center"/>
        <w:rPr>
          <w:b/>
          <w:sz w:val="44"/>
          <w:szCs w:val="44"/>
        </w:rPr>
      </w:pPr>
      <w:r w:rsidRPr="00C60D79">
        <w:rPr>
          <w:b/>
          <w:sz w:val="44"/>
          <w:szCs w:val="44"/>
        </w:rPr>
        <w:t xml:space="preserve">ВОСКРЕСЕНСКОГО </w:t>
      </w:r>
      <w:r w:rsidR="007C350B" w:rsidRPr="00C60D79">
        <w:rPr>
          <w:b/>
          <w:sz w:val="44"/>
          <w:szCs w:val="44"/>
        </w:rPr>
        <w:t>РАЙОНА</w:t>
      </w:r>
      <w:r w:rsidR="005501B5" w:rsidRPr="00C60D79">
        <w:rPr>
          <w:b/>
          <w:sz w:val="44"/>
          <w:szCs w:val="44"/>
        </w:rPr>
        <w:t xml:space="preserve"> САРАТОВСКОЙ ОБЛАСТИ</w:t>
      </w:r>
    </w:p>
    <w:p w:rsidR="007C350B" w:rsidRPr="00C60D79" w:rsidRDefault="00CB62B1" w:rsidP="007C350B">
      <w:pPr>
        <w:ind w:left="-900" w:hanging="180"/>
        <w:jc w:val="center"/>
        <w:rPr>
          <w:b/>
          <w:sz w:val="44"/>
          <w:szCs w:val="44"/>
        </w:rPr>
      </w:pPr>
      <w:r w:rsidRPr="00C60D79">
        <w:rPr>
          <w:b/>
          <w:sz w:val="44"/>
          <w:szCs w:val="44"/>
        </w:rPr>
        <w:t xml:space="preserve">           НА 2019/2020</w:t>
      </w:r>
      <w:r w:rsidR="007C350B" w:rsidRPr="00C60D79">
        <w:rPr>
          <w:b/>
          <w:sz w:val="44"/>
          <w:szCs w:val="44"/>
        </w:rPr>
        <w:t xml:space="preserve"> УЧЕБНЫЙ ГОД</w:t>
      </w: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jc w:val="center"/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7C350B" w:rsidRDefault="007C350B" w:rsidP="007C350B">
      <w:pPr>
        <w:rPr>
          <w:b/>
        </w:rPr>
      </w:pPr>
    </w:p>
    <w:p w:rsidR="005501B5" w:rsidRDefault="005501B5" w:rsidP="007C350B">
      <w:pPr>
        <w:rPr>
          <w:b/>
        </w:rPr>
      </w:pPr>
    </w:p>
    <w:p w:rsidR="005501B5" w:rsidRDefault="005501B5" w:rsidP="007C350B">
      <w:pPr>
        <w:rPr>
          <w:b/>
        </w:rPr>
      </w:pPr>
    </w:p>
    <w:p w:rsidR="007C350B" w:rsidRDefault="007C350B" w:rsidP="007C350B"/>
    <w:p w:rsidR="007C350B" w:rsidRDefault="007C350B" w:rsidP="007C35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Научно-методическая проблема районного  методического объединения учителей географии:</w:t>
      </w:r>
    </w:p>
    <w:p w:rsidR="008335F5" w:rsidRPr="008335F5" w:rsidRDefault="008335F5" w:rsidP="008335F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5F5">
        <w:rPr>
          <w:rFonts w:ascii="Times New Roman" w:hAnsi="Times New Roman"/>
          <w:color w:val="000000"/>
          <w:sz w:val="28"/>
          <w:szCs w:val="28"/>
        </w:rPr>
        <w:t xml:space="preserve">Формирование единого образовательного пространства по достижению </w:t>
      </w:r>
      <w:proofErr w:type="spellStart"/>
      <w:r w:rsidRPr="008335F5">
        <w:rPr>
          <w:rFonts w:ascii="Times New Roman" w:hAnsi="Times New Roman"/>
          <w:color w:val="000000"/>
          <w:sz w:val="28"/>
          <w:szCs w:val="28"/>
        </w:rPr>
        <w:t>мета</w:t>
      </w:r>
      <w:r>
        <w:rPr>
          <w:rFonts w:ascii="Times New Roman" w:hAnsi="Times New Roman"/>
          <w:color w:val="000000"/>
          <w:sz w:val="28"/>
          <w:szCs w:val="28"/>
        </w:rPr>
        <w:t>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</w:t>
      </w:r>
      <w:r w:rsidR="003A45FC">
        <w:rPr>
          <w:rFonts w:ascii="Times New Roman" w:hAnsi="Times New Roman"/>
          <w:color w:val="000000"/>
          <w:sz w:val="28"/>
          <w:szCs w:val="28"/>
        </w:rPr>
        <w:t>.</w:t>
      </w:r>
    </w:p>
    <w:p w:rsidR="008335F5" w:rsidRDefault="008335F5" w:rsidP="007C350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7C350B" w:rsidRPr="00DB5E87" w:rsidRDefault="007C350B" w:rsidP="007C35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846B6">
        <w:rPr>
          <w:b/>
          <w:sz w:val="28"/>
          <w:szCs w:val="28"/>
        </w:rPr>
        <w:t>Цель:</w:t>
      </w:r>
      <w:r w:rsidRPr="00E846B6">
        <w:rPr>
          <w:sz w:val="28"/>
          <w:szCs w:val="28"/>
        </w:rPr>
        <w:t xml:space="preserve"> </w:t>
      </w:r>
      <w:r w:rsidR="008335F5" w:rsidRPr="008335F5">
        <w:rPr>
          <w:sz w:val="28"/>
          <w:szCs w:val="28"/>
        </w:rPr>
        <w:t>организовать методическую поддержку совершенствования содержания географического образования в условиях реализации ФГОС</w:t>
      </w:r>
      <w:r w:rsidR="003A45FC">
        <w:rPr>
          <w:sz w:val="28"/>
          <w:szCs w:val="28"/>
        </w:rPr>
        <w:t>.</w:t>
      </w: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3123B8">
      <w:pPr>
        <w:spacing w:line="360" w:lineRule="auto"/>
        <w:jc w:val="both"/>
        <w:rPr>
          <w:b/>
          <w:sz w:val="28"/>
          <w:szCs w:val="28"/>
        </w:rPr>
      </w:pPr>
      <w:r w:rsidRPr="00E846B6">
        <w:rPr>
          <w:b/>
          <w:sz w:val="28"/>
          <w:szCs w:val="28"/>
        </w:rPr>
        <w:t>Задачи:</w:t>
      </w:r>
    </w:p>
    <w:p w:rsidR="008335F5" w:rsidRPr="008335F5" w:rsidRDefault="008335F5" w:rsidP="003123B8">
      <w:pPr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 xml:space="preserve">широкое внедрение в организацию учебного процесса </w:t>
      </w:r>
      <w:proofErr w:type="spellStart"/>
      <w:r w:rsidRPr="008335F5">
        <w:rPr>
          <w:sz w:val="28"/>
          <w:szCs w:val="28"/>
        </w:rPr>
        <w:t>метапредметного</w:t>
      </w:r>
      <w:proofErr w:type="spellEnd"/>
      <w:r w:rsidRPr="008335F5">
        <w:rPr>
          <w:sz w:val="28"/>
          <w:szCs w:val="28"/>
        </w:rPr>
        <w:t xml:space="preserve"> подхода в обучении и формирование универсальных учебных действий посредством изучения географии;</w:t>
      </w:r>
    </w:p>
    <w:p w:rsidR="008335F5" w:rsidRPr="008335F5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>обобщение, распространение передового педагогического опыта и инновационных технологий;</w:t>
      </w:r>
    </w:p>
    <w:p w:rsidR="008335F5" w:rsidRPr="008335F5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>сопровождение учителей, работающих с одарёнными детьми, проведение олимпиад и конкурсов, руководство научно-исследовательской деятельностью школьников;</w:t>
      </w:r>
    </w:p>
    <w:p w:rsidR="008335F5" w:rsidRPr="008335F5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 xml:space="preserve">обеспечение методического консультирования учителей по актуальным проблемам профессиональной деятельности; </w:t>
      </w:r>
    </w:p>
    <w:p w:rsidR="008335F5" w:rsidRPr="008335F5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>применение в организации учебного процесса научно-исследовательской и проектной деятельности.</w:t>
      </w:r>
    </w:p>
    <w:p w:rsidR="008335F5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335F5">
        <w:rPr>
          <w:sz w:val="28"/>
          <w:szCs w:val="28"/>
        </w:rPr>
        <w:t>с</w:t>
      </w:r>
      <w:r>
        <w:rPr>
          <w:sz w:val="28"/>
          <w:szCs w:val="28"/>
        </w:rPr>
        <w:t>одейст</w:t>
      </w:r>
      <w:r w:rsidRPr="008335F5">
        <w:rPr>
          <w:sz w:val="28"/>
          <w:szCs w:val="28"/>
        </w:rPr>
        <w:t>вие формированию ключевых компетентностей учащихся средствами географического образования.</w:t>
      </w:r>
    </w:p>
    <w:p w:rsidR="003A45FC" w:rsidRDefault="008335F5" w:rsidP="003123B8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350B" w:rsidRPr="008335F5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="007C350B" w:rsidRPr="008335F5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ение</w:t>
      </w:r>
      <w:r w:rsidR="007C350B" w:rsidRPr="008335F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ого</w:t>
      </w:r>
      <w:r w:rsidR="007C350B" w:rsidRPr="008335F5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7C350B" w:rsidRPr="008335F5">
        <w:rPr>
          <w:sz w:val="28"/>
          <w:szCs w:val="28"/>
        </w:rPr>
        <w:t xml:space="preserve"> подготовки к </w:t>
      </w:r>
      <w:r w:rsidR="00CB62B1">
        <w:rPr>
          <w:sz w:val="28"/>
          <w:szCs w:val="28"/>
        </w:rPr>
        <w:t>ОГ</w:t>
      </w:r>
      <w:r w:rsidR="007C350B" w:rsidRPr="008335F5">
        <w:rPr>
          <w:sz w:val="28"/>
          <w:szCs w:val="28"/>
        </w:rPr>
        <w:t>Э и ЕГЭ по географии.</w:t>
      </w:r>
    </w:p>
    <w:p w:rsidR="007C350B" w:rsidRPr="008335F5" w:rsidRDefault="007C350B" w:rsidP="003A45F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501B5" w:rsidRDefault="005501B5" w:rsidP="003123B8">
      <w:pPr>
        <w:pStyle w:val="10"/>
        <w:spacing w:line="360" w:lineRule="auto"/>
        <w:ind w:left="644"/>
        <w:jc w:val="both"/>
        <w:rPr>
          <w:b/>
          <w:sz w:val="28"/>
          <w:szCs w:val="28"/>
        </w:rPr>
      </w:pPr>
    </w:p>
    <w:p w:rsidR="005501B5" w:rsidRDefault="005501B5" w:rsidP="003123B8">
      <w:pPr>
        <w:pStyle w:val="10"/>
        <w:spacing w:line="360" w:lineRule="auto"/>
        <w:ind w:left="644"/>
        <w:jc w:val="both"/>
        <w:rPr>
          <w:b/>
          <w:sz w:val="28"/>
          <w:szCs w:val="28"/>
        </w:rPr>
      </w:pPr>
    </w:p>
    <w:p w:rsidR="005501B5" w:rsidRDefault="005501B5" w:rsidP="003123B8">
      <w:pPr>
        <w:pStyle w:val="10"/>
        <w:spacing w:line="360" w:lineRule="auto"/>
        <w:ind w:left="644"/>
        <w:jc w:val="both"/>
        <w:rPr>
          <w:b/>
          <w:sz w:val="28"/>
          <w:szCs w:val="28"/>
        </w:rPr>
      </w:pPr>
    </w:p>
    <w:p w:rsidR="005501B5" w:rsidRDefault="005501B5" w:rsidP="003123B8">
      <w:pPr>
        <w:pStyle w:val="10"/>
        <w:spacing w:line="360" w:lineRule="auto"/>
        <w:ind w:left="644"/>
        <w:jc w:val="both"/>
        <w:rPr>
          <w:b/>
          <w:sz w:val="28"/>
          <w:szCs w:val="28"/>
        </w:rPr>
      </w:pPr>
    </w:p>
    <w:p w:rsidR="003123B8" w:rsidRPr="008335F5" w:rsidRDefault="003123B8" w:rsidP="003123B8">
      <w:pPr>
        <w:pStyle w:val="10"/>
        <w:spacing w:line="360" w:lineRule="auto"/>
        <w:ind w:left="644"/>
        <w:jc w:val="both"/>
        <w:rPr>
          <w:b/>
          <w:sz w:val="28"/>
          <w:szCs w:val="28"/>
          <w:u w:val="single"/>
        </w:rPr>
      </w:pPr>
      <w:r w:rsidRPr="008335F5">
        <w:rPr>
          <w:b/>
          <w:sz w:val="28"/>
          <w:szCs w:val="28"/>
        </w:rPr>
        <w:lastRenderedPageBreak/>
        <w:t>Основные направления деятельности РМО:</w:t>
      </w:r>
    </w:p>
    <w:p w:rsidR="003123B8" w:rsidRPr="008335F5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Работа с нормативными документами</w:t>
      </w:r>
    </w:p>
    <w:p w:rsidR="003123B8" w:rsidRPr="008335F5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П</w:t>
      </w:r>
      <w:r>
        <w:rPr>
          <w:sz w:val="28"/>
          <w:szCs w:val="28"/>
        </w:rPr>
        <w:t>овышение квалификации педагогов</w:t>
      </w:r>
    </w:p>
    <w:p w:rsidR="003123B8" w:rsidRPr="008335F5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Выявление, изучение и обобщение передового педагогического опыта</w:t>
      </w:r>
    </w:p>
    <w:p w:rsidR="003123B8" w:rsidRPr="008335F5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Работа с интеллектуально одаренными детьми (олимпиады, конкурсы)</w:t>
      </w:r>
    </w:p>
    <w:p w:rsidR="003123B8" w:rsidRPr="008335F5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Работа с неуспевающими  и слабо мотивированными детьми</w:t>
      </w:r>
    </w:p>
    <w:p w:rsidR="003123B8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8335F5">
        <w:rPr>
          <w:sz w:val="28"/>
          <w:szCs w:val="28"/>
        </w:rPr>
        <w:t>Информационная деятельность</w:t>
      </w:r>
    </w:p>
    <w:p w:rsidR="007C350B" w:rsidRDefault="003A45FC" w:rsidP="003A45FC">
      <w:pPr>
        <w:pStyle w:val="1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3B8" w:rsidRPr="003123B8">
        <w:rPr>
          <w:sz w:val="28"/>
          <w:szCs w:val="28"/>
        </w:rPr>
        <w:t>Аналитическая деятельность</w:t>
      </w:r>
    </w:p>
    <w:p w:rsidR="003123B8" w:rsidRPr="003123B8" w:rsidRDefault="003123B8" w:rsidP="003A45FC">
      <w:pPr>
        <w:pStyle w:val="1"/>
        <w:spacing w:line="360" w:lineRule="auto"/>
        <w:ind w:left="142" w:hanging="142"/>
        <w:rPr>
          <w:sz w:val="28"/>
          <w:szCs w:val="28"/>
        </w:rPr>
      </w:pPr>
    </w:p>
    <w:p w:rsidR="007C350B" w:rsidRPr="005D6364" w:rsidRDefault="007C350B" w:rsidP="003A45FC">
      <w:pPr>
        <w:shd w:val="clear" w:color="auto" w:fill="FFFFFF"/>
        <w:spacing w:line="360" w:lineRule="auto"/>
        <w:ind w:left="142" w:hanging="142"/>
        <w:jc w:val="both"/>
        <w:rPr>
          <w:b/>
          <w:sz w:val="28"/>
          <w:szCs w:val="28"/>
        </w:rPr>
      </w:pPr>
      <w:r w:rsidRPr="005D6364">
        <w:rPr>
          <w:b/>
          <w:sz w:val="28"/>
          <w:szCs w:val="28"/>
        </w:rPr>
        <w:t>Основные формы работы: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 w:rsidRPr="00DB5E87">
        <w:rPr>
          <w:sz w:val="28"/>
          <w:szCs w:val="28"/>
        </w:rPr>
        <w:t> заседания   методических   объединений по заданной тематике;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DB5E87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конференций, в  семинара</w:t>
      </w:r>
      <w:r w:rsidRPr="00DB5E87">
        <w:rPr>
          <w:sz w:val="28"/>
          <w:szCs w:val="28"/>
        </w:rPr>
        <w:t>х   по   учебно-методическим   вопросам, творческие отчеты учителей и т.п.;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 w:rsidRPr="00DB5E87">
        <w:rPr>
          <w:sz w:val="28"/>
          <w:szCs w:val="28"/>
        </w:rPr>
        <w:t xml:space="preserve">открытые уроки и внеклассные мероприятия; 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 w:rsidRPr="00DB5E87">
        <w:rPr>
          <w:sz w:val="28"/>
          <w:szCs w:val="28"/>
        </w:rPr>
        <w:t>изучение, обобщение и распространение передового педагогического опыта;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 w:rsidRPr="00DB5E87">
        <w:rPr>
          <w:sz w:val="28"/>
          <w:szCs w:val="28"/>
        </w:rPr>
        <w:t>подготовка и анализ олимпиадных заданий;</w:t>
      </w:r>
    </w:p>
    <w:p w:rsidR="007C350B" w:rsidRPr="00DB5E87" w:rsidRDefault="007C350B" w:rsidP="003A45F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142" w:hanging="142"/>
        <w:jc w:val="both"/>
        <w:rPr>
          <w:sz w:val="28"/>
          <w:szCs w:val="28"/>
        </w:rPr>
      </w:pPr>
      <w:r w:rsidRPr="00DB5E87">
        <w:rPr>
          <w:sz w:val="28"/>
          <w:szCs w:val="28"/>
        </w:rPr>
        <w:t>мониторинговые исследования по предмету.</w:t>
      </w:r>
    </w:p>
    <w:p w:rsidR="008335F5" w:rsidRPr="008335F5" w:rsidRDefault="008335F5" w:rsidP="008335F5">
      <w:pPr>
        <w:pStyle w:val="1"/>
        <w:spacing w:line="276" w:lineRule="auto"/>
        <w:jc w:val="both"/>
        <w:rPr>
          <w:b/>
          <w:i/>
          <w:sz w:val="28"/>
          <w:szCs w:val="28"/>
        </w:rPr>
      </w:pPr>
    </w:p>
    <w:p w:rsidR="008335F5" w:rsidRPr="008335F5" w:rsidRDefault="008335F5" w:rsidP="008335F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</w:p>
    <w:p w:rsidR="008335F5" w:rsidRPr="008335F5" w:rsidRDefault="008335F5" w:rsidP="008335F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3123B8" w:rsidRPr="008335F5" w:rsidRDefault="008335F5" w:rsidP="003123B8">
      <w:pPr>
        <w:pStyle w:val="10"/>
        <w:spacing w:line="360" w:lineRule="auto"/>
        <w:ind w:left="644"/>
        <w:jc w:val="both"/>
        <w:rPr>
          <w:sz w:val="28"/>
          <w:szCs w:val="28"/>
        </w:rPr>
      </w:pPr>
      <w:r w:rsidRPr="008335F5">
        <w:rPr>
          <w:sz w:val="28"/>
          <w:szCs w:val="28"/>
        </w:rPr>
        <w:t xml:space="preserve"> </w:t>
      </w:r>
    </w:p>
    <w:p w:rsidR="008335F5" w:rsidRPr="008335F5" w:rsidRDefault="008335F5" w:rsidP="003123B8">
      <w:pPr>
        <w:pStyle w:val="1"/>
        <w:spacing w:line="360" w:lineRule="auto"/>
        <w:rPr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spacing w:line="360" w:lineRule="auto"/>
        <w:jc w:val="both"/>
        <w:rPr>
          <w:b/>
          <w:sz w:val="28"/>
          <w:szCs w:val="28"/>
        </w:rPr>
      </w:pPr>
    </w:p>
    <w:p w:rsidR="005501B5" w:rsidRDefault="005501B5" w:rsidP="007C350B">
      <w:pPr>
        <w:spacing w:line="360" w:lineRule="auto"/>
        <w:jc w:val="both"/>
        <w:rPr>
          <w:b/>
          <w:sz w:val="28"/>
          <w:szCs w:val="28"/>
        </w:rPr>
      </w:pPr>
    </w:p>
    <w:p w:rsidR="007C350B" w:rsidRDefault="007C350B" w:rsidP="007C350B">
      <w:pPr>
        <w:pStyle w:val="c4"/>
        <w:spacing w:before="0" w:beforeAutospacing="0" w:after="0" w:afterAutospacing="0"/>
        <w:jc w:val="center"/>
        <w:rPr>
          <w:rStyle w:val="c5c7"/>
          <w:b/>
          <w:bCs/>
          <w:color w:val="000000"/>
          <w:sz w:val="28"/>
          <w:szCs w:val="28"/>
        </w:rPr>
      </w:pPr>
      <w:r>
        <w:rPr>
          <w:rStyle w:val="c5c7"/>
          <w:b/>
          <w:bCs/>
          <w:color w:val="000000"/>
          <w:sz w:val="28"/>
          <w:szCs w:val="28"/>
        </w:rPr>
        <w:t>План работы РМО учителей географии</w:t>
      </w:r>
    </w:p>
    <w:p w:rsidR="007C350B" w:rsidRDefault="007C350B" w:rsidP="007C350B">
      <w:pPr>
        <w:pStyle w:val="c4"/>
        <w:spacing w:before="0" w:beforeAutospacing="0" w:after="0" w:afterAutospacing="0"/>
        <w:jc w:val="center"/>
        <w:rPr>
          <w:rStyle w:val="c5c7"/>
          <w:b/>
          <w:bCs/>
          <w:color w:val="000000"/>
          <w:sz w:val="28"/>
          <w:szCs w:val="28"/>
        </w:rPr>
      </w:pPr>
      <w:r>
        <w:rPr>
          <w:rStyle w:val="c5c7"/>
          <w:b/>
          <w:bCs/>
          <w:color w:val="000000"/>
          <w:sz w:val="28"/>
          <w:szCs w:val="28"/>
        </w:rPr>
        <w:t xml:space="preserve"> на 201</w:t>
      </w:r>
      <w:r w:rsidR="00CB62B1">
        <w:rPr>
          <w:rStyle w:val="c5c7"/>
          <w:b/>
          <w:bCs/>
          <w:color w:val="000000"/>
          <w:sz w:val="28"/>
          <w:szCs w:val="28"/>
        </w:rPr>
        <w:t>9/2020</w:t>
      </w:r>
      <w:r>
        <w:rPr>
          <w:rStyle w:val="c5c7"/>
          <w:b/>
          <w:bCs/>
          <w:color w:val="000000"/>
          <w:sz w:val="28"/>
          <w:szCs w:val="28"/>
        </w:rPr>
        <w:t xml:space="preserve"> учебный год</w:t>
      </w:r>
    </w:p>
    <w:p w:rsidR="007C350B" w:rsidRDefault="007C350B" w:rsidP="007C350B">
      <w:pPr>
        <w:pStyle w:val="c4"/>
        <w:spacing w:before="0" w:beforeAutospacing="0" w:after="0" w:afterAutospacing="0"/>
        <w:jc w:val="center"/>
        <w:rPr>
          <w:rFonts w:ascii="Arial" w:hAnsi="Arial" w:cs="Arial"/>
        </w:rPr>
      </w:pPr>
    </w:p>
    <w:p w:rsidR="007C350B" w:rsidRDefault="007C350B" w:rsidP="007C350B">
      <w:pPr>
        <w:pStyle w:val="c4"/>
        <w:spacing w:before="0" w:beforeAutospacing="0" w:after="0" w:afterAutospacing="0"/>
        <w:jc w:val="center"/>
        <w:rPr>
          <w:rStyle w:val="c5c7"/>
          <w:b/>
          <w:bCs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760"/>
        <w:gridCol w:w="3739"/>
        <w:gridCol w:w="61"/>
        <w:gridCol w:w="2066"/>
      </w:tblGrid>
      <w:tr w:rsidR="007C350B" w:rsidTr="00C60D79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BB2780">
            <w:pPr>
              <w:pStyle w:val="c9c13"/>
              <w:spacing w:before="0" w:beforeAutospacing="0" w:after="0" w:afterAutospacing="0" w:line="0" w:lineRule="atLeast"/>
              <w:ind w:left="176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5501B5" w:rsidRDefault="005501B5" w:rsidP="00BB2780">
            <w:pPr>
              <w:pStyle w:val="c9c13"/>
              <w:spacing w:before="0" w:beforeAutospacing="0" w:after="0" w:afterAutospacing="0" w:line="0" w:lineRule="atLeast"/>
              <w:ind w:left="176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7C350B" w:rsidTr="00C60D79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</w:p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Заседание № 1</w:t>
            </w:r>
          </w:p>
          <w:p w:rsidR="007C350B" w:rsidRDefault="007C350B" w:rsidP="00BB2780">
            <w:pPr>
              <w:pStyle w:val="c23c13"/>
              <w:spacing w:before="0" w:beforeAutospacing="0" w:after="0" w:afterAutospacing="0" w:line="0" w:lineRule="atLeast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350B" w:rsidTr="00C60D79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5501B5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5501B5">
            <w:pPr>
              <w:pStyle w:val="c2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«</w:t>
            </w:r>
            <w:r w:rsidR="005A58FB" w:rsidRPr="00654EF6">
              <w:rPr>
                <w:spacing w:val="-1"/>
              </w:rPr>
              <w:t xml:space="preserve">Актуальные   вопросы преподавания </w:t>
            </w:r>
            <w:r w:rsidR="005A58FB">
              <w:rPr>
                <w:spacing w:val="-1"/>
              </w:rPr>
              <w:t>географии</w:t>
            </w:r>
            <w:r w:rsidR="005A58FB" w:rsidRPr="00654EF6">
              <w:rPr>
                <w:spacing w:val="-1"/>
              </w:rPr>
              <w:t xml:space="preserve"> в условиях </w:t>
            </w:r>
            <w:r w:rsidR="005A58FB">
              <w:rPr>
                <w:spacing w:val="-1"/>
              </w:rPr>
              <w:t>реализации</w:t>
            </w:r>
            <w:r w:rsidR="005A58FB">
              <w:t xml:space="preserve"> </w:t>
            </w:r>
            <w:r w:rsidR="005A58FB" w:rsidRPr="00654EF6">
              <w:rPr>
                <w:spacing w:val="-1"/>
              </w:rPr>
              <w:t>ФГОС</w:t>
            </w:r>
            <w:r w:rsidRPr="00411681">
              <w:rPr>
                <w:rStyle w:val="c5"/>
                <w:color w:val="000000"/>
              </w:rPr>
              <w:t>»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B5" w:rsidRDefault="007C350B" w:rsidP="005501B5">
            <w:pPr>
              <w:spacing w:before="100" w:beforeAutospacing="1" w:after="100" w:afterAutospacing="1"/>
            </w:pPr>
            <w:r>
              <w:rPr>
                <w:rStyle w:val="c5"/>
                <w:color w:val="000000"/>
              </w:rPr>
              <w:t>1.</w:t>
            </w:r>
            <w:r w:rsidR="005501B5" w:rsidRPr="005501B5">
              <w:t xml:space="preserve"> Обсуждение и </w:t>
            </w:r>
            <w:r w:rsidR="005501B5">
              <w:t>утверждение плана работы на 2019-2020 учебный год</w:t>
            </w:r>
          </w:p>
          <w:p w:rsidR="005A58FB" w:rsidRPr="005501B5" w:rsidRDefault="007C350B" w:rsidP="005501B5">
            <w:pPr>
              <w:spacing w:before="100" w:beforeAutospacing="1" w:after="100" w:afterAutospacing="1"/>
            </w:pPr>
            <w:r>
              <w:rPr>
                <w:rStyle w:val="c5"/>
                <w:color w:val="000000"/>
              </w:rPr>
              <w:t xml:space="preserve">2. Изучение методических рекомендаций </w:t>
            </w:r>
            <w:r>
              <w:rPr>
                <w:color w:val="000000"/>
                <w:szCs w:val="28"/>
              </w:rPr>
              <w:t>об особенностях</w:t>
            </w:r>
            <w:r w:rsidRPr="00671471">
              <w:rPr>
                <w:color w:val="000000"/>
                <w:szCs w:val="28"/>
              </w:rPr>
              <w:t xml:space="preserve"> преподавании </w:t>
            </w:r>
            <w:r>
              <w:rPr>
                <w:color w:val="000000"/>
                <w:szCs w:val="28"/>
              </w:rPr>
              <w:t xml:space="preserve">  г</w:t>
            </w:r>
            <w:r w:rsidRPr="00671471">
              <w:rPr>
                <w:color w:val="000000"/>
                <w:szCs w:val="28"/>
              </w:rPr>
              <w:t>еографи</w:t>
            </w:r>
            <w:r>
              <w:rPr>
                <w:color w:val="000000"/>
                <w:szCs w:val="28"/>
              </w:rPr>
              <w:t>и</w:t>
            </w:r>
            <w:r w:rsidRPr="00671471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>о</w:t>
            </w:r>
            <w:r w:rsidRPr="00671471">
              <w:rPr>
                <w:color w:val="000000"/>
                <w:szCs w:val="28"/>
              </w:rPr>
              <w:t>бщеобразовательных орган</w:t>
            </w:r>
            <w:r>
              <w:rPr>
                <w:color w:val="000000"/>
                <w:szCs w:val="28"/>
              </w:rPr>
              <w:t xml:space="preserve">изациях </w:t>
            </w:r>
            <w:r w:rsidR="00CB62B1">
              <w:rPr>
                <w:color w:val="000000"/>
                <w:szCs w:val="28"/>
              </w:rPr>
              <w:t>Воскресенского района</w:t>
            </w:r>
            <w:r>
              <w:rPr>
                <w:color w:val="000000"/>
                <w:szCs w:val="28"/>
              </w:rPr>
              <w:t xml:space="preserve"> в 201</w:t>
            </w:r>
            <w:r w:rsidR="002D52C0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 xml:space="preserve"> /</w:t>
            </w:r>
            <w:r w:rsidR="002D52C0">
              <w:rPr>
                <w:color w:val="000000"/>
                <w:szCs w:val="28"/>
              </w:rPr>
              <w:t> 2019</w:t>
            </w:r>
            <w:r w:rsidRPr="00671471">
              <w:rPr>
                <w:color w:val="000000"/>
                <w:szCs w:val="28"/>
              </w:rPr>
              <w:t xml:space="preserve"> учебном году</w:t>
            </w:r>
          </w:p>
          <w:p w:rsidR="002D52C0" w:rsidRPr="005A58FB" w:rsidRDefault="00A022FC" w:rsidP="005501B5">
            <w:pPr>
              <w:pStyle w:val="c9"/>
              <w:spacing w:before="0" w:beforeAutospacing="0" w:after="0" w:afterAutospacing="0"/>
              <w:ind w:left="113"/>
              <w:rPr>
                <w:color w:val="000000"/>
              </w:rPr>
            </w:pPr>
            <w:r>
              <w:rPr>
                <w:rStyle w:val="c5"/>
                <w:color w:val="000000"/>
              </w:rPr>
              <w:t>3</w:t>
            </w:r>
            <w:r w:rsidR="002D52C0">
              <w:rPr>
                <w:rStyle w:val="c5"/>
                <w:color w:val="000000"/>
              </w:rPr>
              <w:t xml:space="preserve">. </w:t>
            </w:r>
            <w:r w:rsidR="007C350B">
              <w:rPr>
                <w:rStyle w:val="c5"/>
                <w:color w:val="000000"/>
              </w:rPr>
              <w:t xml:space="preserve"> Анализ результатов ВПР по географии</w:t>
            </w:r>
            <w:r w:rsidR="002D52C0">
              <w:rPr>
                <w:rStyle w:val="c5"/>
                <w:color w:val="000000"/>
              </w:rPr>
              <w:t xml:space="preserve"> в 6, </w:t>
            </w:r>
            <w:r w:rsidR="007C350B">
              <w:rPr>
                <w:rStyle w:val="c5"/>
                <w:color w:val="000000"/>
              </w:rPr>
              <w:t>11 классах.</w:t>
            </w:r>
            <w:r w:rsidR="007C350B">
              <w:rPr>
                <w:lang w:eastAsia="en-US"/>
              </w:rPr>
              <w:t xml:space="preserve"> </w:t>
            </w:r>
            <w:r w:rsidR="002D52C0" w:rsidRPr="002D52C0">
              <w:rPr>
                <w:lang w:eastAsia="en-US"/>
              </w:rPr>
              <w:t>Внешняя оценка образовательных результатов обучающихся</w:t>
            </w:r>
          </w:p>
          <w:p w:rsidR="002D52C0" w:rsidRDefault="002D52C0" w:rsidP="005501B5">
            <w:pPr>
              <w:ind w:left="113"/>
              <w:rPr>
                <w:lang w:eastAsia="en-US"/>
              </w:rPr>
            </w:pPr>
            <w:r w:rsidRPr="002D52C0">
              <w:rPr>
                <w:lang w:eastAsia="en-US"/>
              </w:rPr>
              <w:t>(Из опыта подготовки к ВПР)</w:t>
            </w:r>
          </w:p>
          <w:p w:rsidR="002D52C0" w:rsidRDefault="00A022FC" w:rsidP="005501B5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D52C0">
              <w:rPr>
                <w:lang w:eastAsia="en-US"/>
              </w:rPr>
              <w:t xml:space="preserve">. </w:t>
            </w:r>
            <w:proofErr w:type="gramStart"/>
            <w:r w:rsidR="002D52C0">
              <w:rPr>
                <w:lang w:eastAsia="en-US"/>
              </w:rPr>
              <w:t>Методический а</w:t>
            </w:r>
            <w:r w:rsidR="002D52C0" w:rsidRPr="002D52C0">
              <w:rPr>
                <w:lang w:eastAsia="en-US"/>
              </w:rPr>
              <w:t>нализ</w:t>
            </w:r>
            <w:proofErr w:type="gramEnd"/>
            <w:r w:rsidR="002D52C0" w:rsidRPr="002D52C0">
              <w:rPr>
                <w:lang w:eastAsia="en-US"/>
              </w:rPr>
              <w:t xml:space="preserve"> результатов </w:t>
            </w:r>
            <w:r w:rsidR="00CB62B1">
              <w:rPr>
                <w:lang w:eastAsia="en-US"/>
              </w:rPr>
              <w:t>ОГЭ</w:t>
            </w:r>
            <w:r w:rsidR="002D52C0" w:rsidRPr="002D52C0">
              <w:rPr>
                <w:lang w:eastAsia="en-US"/>
              </w:rPr>
              <w:t xml:space="preserve">   по </w:t>
            </w:r>
            <w:r w:rsidR="002D52C0">
              <w:rPr>
                <w:lang w:eastAsia="en-US"/>
              </w:rPr>
              <w:t xml:space="preserve">географии </w:t>
            </w:r>
            <w:r w:rsidR="008B7786">
              <w:rPr>
                <w:lang w:eastAsia="en-US"/>
              </w:rPr>
              <w:t>в 201</w:t>
            </w:r>
            <w:r w:rsidR="00CB62B1">
              <w:rPr>
                <w:lang w:eastAsia="en-US"/>
              </w:rPr>
              <w:t>9</w:t>
            </w:r>
            <w:r w:rsidR="002D52C0" w:rsidRPr="002D52C0">
              <w:rPr>
                <w:lang w:eastAsia="en-US"/>
              </w:rPr>
              <w:t xml:space="preserve"> г.: проблемы,  типичные ошибки</w:t>
            </w:r>
            <w:r w:rsidR="002D52C0" w:rsidRPr="003D13B4">
              <w:rPr>
                <w:sz w:val="28"/>
                <w:szCs w:val="28"/>
              </w:rPr>
              <w:t xml:space="preserve">,  </w:t>
            </w:r>
            <w:r w:rsidR="002D52C0" w:rsidRPr="002D52C0">
              <w:rPr>
                <w:lang w:eastAsia="en-US"/>
              </w:rPr>
              <w:t>рекомендации по повышению качества</w:t>
            </w:r>
            <w:r w:rsidR="002D52C0">
              <w:rPr>
                <w:lang w:eastAsia="en-US"/>
              </w:rPr>
              <w:t>.</w:t>
            </w:r>
          </w:p>
          <w:p w:rsidR="007C350B" w:rsidRDefault="005501B5" w:rsidP="005501B5">
            <w:pPr>
              <w:ind w:left="113"/>
              <w:rPr>
                <w:rStyle w:val="c5"/>
              </w:rPr>
            </w:pPr>
            <w:r>
              <w:rPr>
                <w:rStyle w:val="c5"/>
                <w:color w:val="000000"/>
              </w:rPr>
              <w:t>5</w:t>
            </w:r>
            <w:r w:rsidR="007C350B">
              <w:rPr>
                <w:rStyle w:val="c5"/>
                <w:color w:val="000000"/>
              </w:rPr>
              <w:t xml:space="preserve">. О проведении школьного этапа     </w:t>
            </w:r>
          </w:p>
          <w:p w:rsidR="007C350B" w:rsidRDefault="007C350B" w:rsidP="005501B5">
            <w:pPr>
              <w:pStyle w:val="c23"/>
              <w:spacing w:before="0" w:beforeAutospacing="0" w:after="0" w:afterAutospacing="0"/>
              <w:ind w:left="113"/>
              <w:rPr>
                <w:color w:val="000000"/>
              </w:rPr>
            </w:pPr>
            <w:r>
              <w:rPr>
                <w:rStyle w:val="c5"/>
                <w:color w:val="000000"/>
              </w:rPr>
              <w:t>Всероссийской олимпиады по географии.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Круглый стол</w:t>
            </w:r>
          </w:p>
          <w:p w:rsidR="007C350B" w:rsidRPr="0048447F" w:rsidRDefault="007C350B" w:rsidP="005501B5"/>
          <w:p w:rsidR="007C350B" w:rsidRPr="0048447F" w:rsidRDefault="007C350B" w:rsidP="005501B5"/>
          <w:p w:rsidR="007C350B" w:rsidRPr="0048447F" w:rsidRDefault="007C350B" w:rsidP="005501B5"/>
          <w:p w:rsidR="007C350B" w:rsidRPr="0048447F" w:rsidRDefault="007C350B" w:rsidP="005501B5"/>
          <w:p w:rsidR="007C350B" w:rsidRPr="0048447F" w:rsidRDefault="007C350B" w:rsidP="005501B5"/>
          <w:p w:rsidR="007C350B" w:rsidRDefault="00CB62B1" w:rsidP="005501B5">
            <w:pPr>
              <w:rPr>
                <w:i/>
              </w:rPr>
            </w:pPr>
            <w:r>
              <w:rPr>
                <w:i/>
              </w:rPr>
              <w:t>Шавлакова С.А</w:t>
            </w:r>
          </w:p>
          <w:p w:rsidR="00C60D79" w:rsidRDefault="00C60D79" w:rsidP="005501B5">
            <w:pPr>
              <w:rPr>
                <w:i/>
              </w:rPr>
            </w:pPr>
          </w:p>
          <w:p w:rsidR="00C60D79" w:rsidRPr="00C60D79" w:rsidRDefault="00C60D79" w:rsidP="005501B5">
            <w:r w:rsidRPr="00C60D79">
              <w:t>МОУ ООШ</w:t>
            </w:r>
          </w:p>
          <w:p w:rsidR="00C60D79" w:rsidRPr="00C60D79" w:rsidRDefault="00C60D79" w:rsidP="005501B5">
            <w:proofErr w:type="spellStart"/>
            <w:r w:rsidRPr="00C60D79">
              <w:t>с</w:t>
            </w:r>
            <w:proofErr w:type="gramStart"/>
            <w:r w:rsidRPr="00C60D79">
              <w:t>.М</w:t>
            </w:r>
            <w:proofErr w:type="gramEnd"/>
            <w:r w:rsidRPr="00C60D79">
              <w:t>едяниково</w:t>
            </w:r>
            <w:proofErr w:type="spellEnd"/>
          </w:p>
          <w:p w:rsidR="007C350B" w:rsidRPr="0048447F" w:rsidRDefault="007C350B" w:rsidP="005501B5"/>
          <w:p w:rsidR="007C350B" w:rsidRPr="0048447F" w:rsidRDefault="007C350B" w:rsidP="005501B5"/>
          <w:p w:rsidR="007C350B" w:rsidRPr="0048447F" w:rsidRDefault="007C350B" w:rsidP="005501B5"/>
          <w:p w:rsidR="001F58D1" w:rsidRPr="0048447F" w:rsidRDefault="001F58D1" w:rsidP="005501B5"/>
          <w:p w:rsidR="007C350B" w:rsidRPr="0048447F" w:rsidRDefault="007C350B" w:rsidP="005501B5"/>
          <w:p w:rsidR="007C350B" w:rsidRDefault="007C350B" w:rsidP="005501B5"/>
          <w:p w:rsidR="007C350B" w:rsidRDefault="007C350B" w:rsidP="005501B5"/>
          <w:p w:rsidR="007C350B" w:rsidRPr="0048447F" w:rsidRDefault="007C350B" w:rsidP="005501B5">
            <w:pPr>
              <w:rPr>
                <w:i/>
              </w:rPr>
            </w:pPr>
          </w:p>
        </w:tc>
      </w:tr>
      <w:tr w:rsidR="007C350B" w:rsidTr="00C60D79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</w:p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Заседание № 2</w:t>
            </w:r>
          </w:p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350B" w:rsidTr="00C60D79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5501B5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3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Pr="00411681" w:rsidRDefault="00411681" w:rsidP="005501B5">
            <w:r w:rsidRPr="00411681">
              <w:t>«Ф</w:t>
            </w:r>
            <w:r w:rsidRPr="00411681">
              <w:rPr>
                <w:color w:val="000000"/>
                <w:shd w:val="clear" w:color="auto" w:fill="FFFFFF"/>
              </w:rPr>
              <w:t xml:space="preserve">ормирование  нового содержания географического образования на основе принципов </w:t>
            </w:r>
            <w:proofErr w:type="spellStart"/>
            <w:r w:rsidRPr="00411681">
              <w:rPr>
                <w:color w:val="000000"/>
                <w:shd w:val="clear" w:color="auto" w:fill="FFFFFF"/>
              </w:rPr>
              <w:t>метапредметности</w:t>
            </w:r>
            <w:proofErr w:type="spellEnd"/>
            <w:r w:rsidRPr="00411681">
              <w:rPr>
                <w:color w:val="000000"/>
                <w:shd w:val="clear" w:color="auto" w:fill="FFFFFF"/>
              </w:rPr>
              <w:t xml:space="preserve"> как условия достижения высокого качества образования»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7" w:rsidRDefault="007C350B" w:rsidP="005501B5">
            <w:pPr>
              <w:shd w:val="clear" w:color="auto" w:fill="FFFFFF"/>
            </w:pPr>
            <w:r>
              <w:rPr>
                <w:rStyle w:val="c5"/>
                <w:color w:val="000000"/>
              </w:rPr>
              <w:t>1</w:t>
            </w:r>
            <w:r w:rsidRPr="00C91FBB">
              <w:rPr>
                <w:rStyle w:val="c5"/>
                <w:color w:val="000000"/>
              </w:rPr>
              <w:t>.</w:t>
            </w:r>
            <w:r w:rsidR="007D7FE7">
              <w:rPr>
                <w:rStyle w:val="c5"/>
                <w:color w:val="000000"/>
              </w:rPr>
              <w:t xml:space="preserve"> </w:t>
            </w:r>
            <w:r w:rsidR="00F65127">
              <w:t xml:space="preserve">Особенности работы со слабо </w:t>
            </w:r>
            <w:proofErr w:type="gramStart"/>
            <w:r w:rsidR="00F65127">
              <w:t>мотивированными</w:t>
            </w:r>
            <w:proofErr w:type="gramEnd"/>
            <w:r w:rsidR="00F65127">
              <w:t xml:space="preserve"> и неуспевающими обучающимися.</w:t>
            </w:r>
          </w:p>
          <w:p w:rsidR="005501B5" w:rsidRDefault="005501B5" w:rsidP="005501B5">
            <w:pPr>
              <w:shd w:val="clear" w:color="auto" w:fill="FFFFFF"/>
              <w:rPr>
                <w:rStyle w:val="c5"/>
                <w:color w:val="000000"/>
              </w:rPr>
            </w:pPr>
          </w:p>
          <w:p w:rsidR="007C350B" w:rsidRDefault="007C350B" w:rsidP="005501B5">
            <w:pPr>
              <w:pStyle w:val="c23"/>
              <w:spacing w:before="0" w:beforeAutospacing="0" w:after="0" w:afterAutospacing="0"/>
              <w:ind w:left="93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2. О результатах проведении районного этапа Всероссийской олимпиады по географии.</w:t>
            </w:r>
          </w:p>
          <w:p w:rsidR="005501B5" w:rsidRDefault="005501B5" w:rsidP="005501B5">
            <w:pPr>
              <w:pStyle w:val="c23"/>
              <w:spacing w:before="0" w:beforeAutospacing="0" w:after="0" w:afterAutospacing="0"/>
              <w:ind w:left="9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C350B" w:rsidRDefault="007C350B" w:rsidP="005501B5">
            <w:pPr>
              <w:pStyle w:val="c23"/>
              <w:spacing w:before="0" w:beforeAutospacing="0" w:after="0" w:afterAutospacing="0"/>
              <w:ind w:left="9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3. Профессиональный рост педагогов:</w:t>
            </w:r>
          </w:p>
          <w:p w:rsidR="007C350B" w:rsidRDefault="007C350B" w:rsidP="005501B5">
            <w:pPr>
              <w:ind w:left="93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п</w:t>
            </w:r>
            <w:r w:rsidR="005501B5">
              <w:rPr>
                <w:rStyle w:val="c5"/>
                <w:color w:val="000000"/>
              </w:rPr>
              <w:t>овышение/подтверждение квалификационной</w:t>
            </w:r>
            <w:r>
              <w:rPr>
                <w:rStyle w:val="c5"/>
                <w:color w:val="000000"/>
              </w:rPr>
              <w:t xml:space="preserve"> </w:t>
            </w:r>
            <w:r w:rsidR="001F58D1">
              <w:rPr>
                <w:rStyle w:val="c5"/>
                <w:color w:val="000000"/>
              </w:rPr>
              <w:t>к</w:t>
            </w:r>
            <w:r>
              <w:rPr>
                <w:rStyle w:val="c5"/>
                <w:color w:val="000000"/>
              </w:rPr>
              <w:t>атегории</w:t>
            </w:r>
            <w:r w:rsidR="001F58D1">
              <w:rPr>
                <w:rStyle w:val="c5"/>
                <w:color w:val="000000"/>
              </w:rPr>
              <w:t>.</w:t>
            </w:r>
          </w:p>
          <w:p w:rsidR="005501B5" w:rsidRDefault="005501B5" w:rsidP="005501B5">
            <w:pPr>
              <w:ind w:left="9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A58FB" w:rsidRDefault="005A58FB" w:rsidP="005501B5">
            <w:pPr>
              <w:tabs>
                <w:tab w:val="left" w:pos="222"/>
              </w:tabs>
              <w:suppressAutoHyphens/>
              <w:ind w:left="93" w:hanging="93"/>
              <w:jc w:val="both"/>
              <w:rPr>
                <w:bCs/>
                <w:iCs/>
              </w:rPr>
            </w:pPr>
            <w:r>
              <w:rPr>
                <w:rStyle w:val="c5"/>
                <w:color w:val="000000"/>
              </w:rPr>
              <w:t xml:space="preserve">  4. </w:t>
            </w:r>
            <w:r w:rsidRPr="005A58FB">
              <w:rPr>
                <w:bCs/>
                <w:iCs/>
              </w:rPr>
              <w:t xml:space="preserve">Достижение  </w:t>
            </w:r>
            <w:proofErr w:type="spellStart"/>
            <w:r w:rsidRPr="005A58FB">
              <w:rPr>
                <w:bCs/>
                <w:iCs/>
              </w:rPr>
              <w:t>метапредметных</w:t>
            </w:r>
            <w:proofErr w:type="spellEnd"/>
            <w:r w:rsidRPr="005A58FB">
              <w:rPr>
                <w:bCs/>
                <w:iCs/>
              </w:rPr>
              <w:t xml:space="preserve"> результатов </w:t>
            </w:r>
            <w:r>
              <w:rPr>
                <w:bCs/>
                <w:iCs/>
              </w:rPr>
              <w:t xml:space="preserve">        </w:t>
            </w:r>
            <w:r w:rsidRPr="005A58FB">
              <w:rPr>
                <w:bCs/>
                <w:iCs/>
              </w:rPr>
              <w:t>обучения на уроках географии</w:t>
            </w:r>
            <w:r w:rsidR="001F58D1">
              <w:rPr>
                <w:bCs/>
                <w:iCs/>
              </w:rPr>
              <w:t>.</w:t>
            </w:r>
          </w:p>
          <w:p w:rsidR="005501B5" w:rsidRPr="005A58FB" w:rsidRDefault="005501B5" w:rsidP="005501B5">
            <w:pPr>
              <w:tabs>
                <w:tab w:val="left" w:pos="222"/>
              </w:tabs>
              <w:suppressAutoHyphens/>
              <w:ind w:left="93" w:hanging="93"/>
              <w:jc w:val="both"/>
            </w:pPr>
          </w:p>
          <w:p w:rsidR="007C350B" w:rsidRDefault="007C350B" w:rsidP="005501B5">
            <w:pPr>
              <w:pStyle w:val="c20"/>
              <w:spacing w:before="0" w:beforeAutospacing="0" w:after="0" w:afterAutospacing="0"/>
              <w:ind w:left="93"/>
              <w:rPr>
                <w:color w:val="000000"/>
              </w:rPr>
            </w:pPr>
            <w:r>
              <w:rPr>
                <w:rStyle w:val="c5"/>
                <w:color w:val="000000"/>
              </w:rPr>
              <w:t>5</w:t>
            </w:r>
            <w:r w:rsidR="008B7786">
              <w:rPr>
                <w:rStyle w:val="c5"/>
                <w:color w:val="000000"/>
              </w:rPr>
              <w:t xml:space="preserve">. </w:t>
            </w:r>
            <w:r w:rsidR="008B7786">
              <w:rPr>
                <w:shd w:val="clear" w:color="auto" w:fill="FFFFFF"/>
              </w:rPr>
              <w:t>Интерактивные формы р</w:t>
            </w:r>
            <w:r w:rsidR="008B7786" w:rsidRPr="00322FC4">
              <w:t>абот</w:t>
            </w:r>
            <w:r w:rsidR="008B7786">
              <w:t>ы</w:t>
            </w:r>
            <w:r w:rsidR="008B7786" w:rsidRPr="00322FC4">
              <w:t xml:space="preserve"> с контурной картой, глобусом и атласом</w:t>
            </w:r>
            <w:r w:rsidR="008B7786"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Семинар</w:t>
            </w:r>
          </w:p>
          <w:p w:rsidR="007C350B" w:rsidRDefault="007C350B" w:rsidP="005501B5">
            <w:pPr>
              <w:rPr>
                <w:i/>
              </w:rPr>
            </w:pPr>
          </w:p>
          <w:p w:rsidR="007C350B" w:rsidRPr="008B7786" w:rsidRDefault="007C350B" w:rsidP="005501B5"/>
        </w:tc>
      </w:tr>
      <w:tr w:rsidR="007C350B" w:rsidTr="00C60D79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</w:p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rStyle w:val="c5c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c7"/>
                <w:b/>
                <w:bCs/>
                <w:color w:val="000000"/>
                <w:sz w:val="28"/>
                <w:szCs w:val="28"/>
              </w:rPr>
              <w:t>Заседание № 3</w:t>
            </w:r>
          </w:p>
          <w:p w:rsidR="007C350B" w:rsidRDefault="007C350B" w:rsidP="005501B5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350B" w:rsidTr="00C60D79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5501B5" w:rsidP="005501B5">
            <w:pPr>
              <w:pStyle w:val="c2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27" w:rsidRDefault="007C350B" w:rsidP="005501B5">
            <w:r w:rsidRPr="000263CB">
              <w:rPr>
                <w:bCs/>
                <w:iCs/>
                <w:color w:val="000000"/>
                <w:lang w:val="de-DE"/>
              </w:rPr>
              <w:t>«</w:t>
            </w:r>
            <w:r>
              <w:t xml:space="preserve"> </w:t>
            </w:r>
            <w:r w:rsidR="00F65127" w:rsidRPr="00654EF6">
              <w:t xml:space="preserve">Обновление подходов к </w:t>
            </w:r>
            <w:r w:rsidR="00F65127">
              <w:t>образованию в рамках ФГОС</w:t>
            </w:r>
            <w:r w:rsidR="008B7786">
              <w:t>»</w:t>
            </w:r>
            <w:r w:rsidR="00F65127">
              <w:t xml:space="preserve">. </w:t>
            </w:r>
            <w:r w:rsidR="00F65127" w:rsidRPr="00654EF6">
              <w:t xml:space="preserve"> </w:t>
            </w:r>
          </w:p>
          <w:p w:rsidR="007C350B" w:rsidRPr="005E1832" w:rsidRDefault="008B7786" w:rsidP="005501B5">
            <w:r>
              <w:t>«</w:t>
            </w:r>
            <w:r w:rsidR="00F65127" w:rsidRPr="008F353D">
              <w:t>Точки риска в подготовке школьников к сдаче ГИА и пути</w:t>
            </w:r>
            <w:r w:rsidR="00F65127">
              <w:t xml:space="preserve"> их преодоления</w:t>
            </w:r>
            <w:r w:rsidR="007C350B">
              <w:rPr>
                <w:bCs/>
                <w:iCs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7" w:rsidRDefault="007C350B" w:rsidP="005501B5">
            <w:pPr>
              <w:shd w:val="clear" w:color="auto" w:fill="FFFFFF"/>
            </w:pPr>
            <w:r>
              <w:rPr>
                <w:shd w:val="clear" w:color="auto" w:fill="FFFFFF"/>
              </w:rPr>
              <w:t xml:space="preserve">1. </w:t>
            </w:r>
            <w:r w:rsidR="00F65127">
              <w:t>Технология организации продуктивной практической деятельности школьников на уроках географии</w:t>
            </w:r>
            <w:r w:rsidR="008B7786">
              <w:t>.</w:t>
            </w:r>
            <w:r w:rsidR="00F65127">
              <w:t xml:space="preserve"> </w:t>
            </w:r>
          </w:p>
          <w:p w:rsidR="005501B5" w:rsidRDefault="005501B5" w:rsidP="005501B5">
            <w:pPr>
              <w:shd w:val="clear" w:color="auto" w:fill="FFFFFF"/>
            </w:pPr>
          </w:p>
          <w:p w:rsidR="007C350B" w:rsidRDefault="007C350B" w:rsidP="005501B5">
            <w:pPr>
              <w:pStyle w:val="c23"/>
              <w:spacing w:before="0" w:beforeAutospacing="0" w:after="0" w:afterAutospacing="0"/>
            </w:pPr>
            <w:r>
              <w:t>2</w:t>
            </w:r>
            <w:r w:rsidR="00F65127" w:rsidRPr="0073641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65127" w:rsidRPr="008B7786">
              <w:t>Методы и приемы подготовки учащихся к  успешной сдаче ОГЭ и ЕГЭ по географии</w:t>
            </w:r>
            <w:r>
              <w:t>.</w:t>
            </w:r>
          </w:p>
          <w:p w:rsidR="005501B5" w:rsidRPr="008B7786" w:rsidRDefault="005501B5" w:rsidP="005501B5">
            <w:pPr>
              <w:pStyle w:val="c23"/>
              <w:spacing w:before="0" w:beforeAutospacing="0" w:after="0" w:afterAutospacing="0"/>
            </w:pPr>
          </w:p>
          <w:p w:rsidR="008B7786" w:rsidRDefault="008B7786" w:rsidP="005501B5">
            <w:pPr>
              <w:pStyle w:val="c23"/>
              <w:spacing w:before="0" w:beforeAutospacing="0" w:after="0" w:afterAutospacing="0"/>
            </w:pPr>
            <w:r>
              <w:t>3</w:t>
            </w:r>
            <w:r w:rsidR="007C350B" w:rsidRPr="008B7786">
              <w:t xml:space="preserve">. </w:t>
            </w:r>
            <w:r w:rsidR="00F65127">
              <w:t>Методическое сопровождение деятельности РМО по подготовке к государственной  итоговой аттестации</w:t>
            </w:r>
            <w:r>
              <w:t>.</w:t>
            </w:r>
          </w:p>
          <w:p w:rsidR="005501B5" w:rsidRDefault="005501B5" w:rsidP="005501B5">
            <w:pPr>
              <w:pStyle w:val="c23"/>
              <w:spacing w:before="0" w:beforeAutospacing="0" w:after="0" w:afterAutospacing="0"/>
            </w:pPr>
          </w:p>
          <w:p w:rsidR="008B7786" w:rsidRDefault="008B7786" w:rsidP="005501B5">
            <w:pPr>
              <w:pStyle w:val="c23"/>
              <w:spacing w:before="0" w:beforeAutospacing="0" w:after="0" w:afterAutospacing="0"/>
            </w:pPr>
            <w:r>
              <w:t>4</w:t>
            </w:r>
            <w:r w:rsidRPr="008B7786">
              <w:t>. Предварительн</w:t>
            </w:r>
            <w:r w:rsidR="005501B5">
              <w:t>ый анализ работы РМО  за 2019/2020</w:t>
            </w:r>
            <w:r w:rsidRPr="008B7786">
              <w:t xml:space="preserve"> учебный год.</w:t>
            </w:r>
          </w:p>
          <w:p w:rsidR="005501B5" w:rsidRPr="008B7786" w:rsidRDefault="005501B5" w:rsidP="005501B5">
            <w:pPr>
              <w:pStyle w:val="c23"/>
              <w:spacing w:before="0" w:beforeAutospacing="0" w:after="0" w:afterAutospacing="0"/>
            </w:pPr>
          </w:p>
          <w:p w:rsidR="008B7786" w:rsidRPr="008B7786" w:rsidRDefault="008B7786" w:rsidP="005501B5">
            <w:pPr>
              <w:pStyle w:val="c23"/>
              <w:spacing w:before="0" w:beforeAutospacing="0" w:after="0" w:afterAutospacing="0"/>
            </w:pPr>
            <w:r>
              <w:t>5</w:t>
            </w:r>
            <w:r w:rsidRPr="008B7786">
              <w:t>. Составление перспективного плана работы МО на 20</w:t>
            </w:r>
            <w:r w:rsidR="005501B5">
              <w:t>20/2021</w:t>
            </w:r>
            <w:r w:rsidRPr="008B7786">
              <w:t xml:space="preserve"> учебный год.</w:t>
            </w:r>
          </w:p>
          <w:p w:rsidR="007C350B" w:rsidRDefault="00F65127" w:rsidP="005501B5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0B" w:rsidRDefault="007C350B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Методическая копилка</w:t>
            </w:r>
          </w:p>
          <w:p w:rsidR="005501B5" w:rsidRDefault="005501B5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5501B5" w:rsidRDefault="005501B5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8B7786" w:rsidRDefault="005501B5" w:rsidP="005501B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7786">
              <w:rPr>
                <w:color w:val="000000"/>
              </w:rPr>
              <w:t>«Открытый микрофон»</w:t>
            </w:r>
          </w:p>
          <w:p w:rsidR="007C350B" w:rsidRPr="008B7786" w:rsidRDefault="007C350B" w:rsidP="005501B5"/>
        </w:tc>
      </w:tr>
    </w:tbl>
    <w:p w:rsidR="009876B3" w:rsidRDefault="009876B3" w:rsidP="009876B3">
      <w:pPr>
        <w:rPr>
          <w:rFonts w:ascii="Arial" w:hAnsi="Arial" w:cs="Arial"/>
          <w:color w:val="000000"/>
        </w:rPr>
      </w:pPr>
    </w:p>
    <w:p w:rsidR="009876B3" w:rsidRPr="009876B3" w:rsidRDefault="009876B3" w:rsidP="009876B3">
      <w:pPr>
        <w:rPr>
          <w:b/>
        </w:rPr>
      </w:pPr>
      <w:r>
        <w:rPr>
          <w:b/>
        </w:rPr>
        <w:t>2</w:t>
      </w:r>
      <w:r w:rsidRPr="009876B3">
        <w:rPr>
          <w:b/>
        </w:rPr>
        <w:t>.УЧАСТИЕ В  МЕРОПРИЯТИЯХ</w:t>
      </w:r>
      <w:proofErr w:type="gramStart"/>
      <w:r w:rsidRPr="009876B3">
        <w:rPr>
          <w:b/>
        </w:rPr>
        <w:t xml:space="preserve"> :</w:t>
      </w:r>
      <w:proofErr w:type="gramEnd"/>
    </w:p>
    <w:tbl>
      <w:tblPr>
        <w:tblpPr w:leftFromText="180" w:rightFromText="180" w:vertAnchor="text" w:horzAnchor="margin" w:tblpXSpec="center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457"/>
        <w:gridCol w:w="2516"/>
      </w:tblGrid>
      <w:tr w:rsidR="009876B3" w:rsidRPr="009876B3" w:rsidTr="00C60D79">
        <w:trPr>
          <w:trHeight w:val="283"/>
        </w:trPr>
        <w:tc>
          <w:tcPr>
            <w:tcW w:w="3774" w:type="dxa"/>
          </w:tcPr>
          <w:p w:rsidR="009876B3" w:rsidRPr="009876B3" w:rsidRDefault="009876B3" w:rsidP="009876B3">
            <w:pPr>
              <w:rPr>
                <w:b/>
              </w:rPr>
            </w:pPr>
            <w:r w:rsidRPr="009876B3">
              <w:rPr>
                <w:b/>
              </w:rPr>
              <w:t>тема</w:t>
            </w:r>
          </w:p>
        </w:tc>
        <w:tc>
          <w:tcPr>
            <w:tcW w:w="3457" w:type="dxa"/>
          </w:tcPr>
          <w:p w:rsidR="009876B3" w:rsidRPr="009876B3" w:rsidRDefault="009876B3" w:rsidP="009876B3">
            <w:pPr>
              <w:rPr>
                <w:b/>
              </w:rPr>
            </w:pPr>
            <w:r w:rsidRPr="009876B3">
              <w:rPr>
                <w:b/>
              </w:rPr>
              <w:t>Дата проведения</w:t>
            </w:r>
          </w:p>
        </w:tc>
        <w:tc>
          <w:tcPr>
            <w:tcW w:w="2516" w:type="dxa"/>
          </w:tcPr>
          <w:p w:rsidR="009876B3" w:rsidRPr="009876B3" w:rsidRDefault="009876B3" w:rsidP="009876B3">
            <w:pPr>
              <w:rPr>
                <w:b/>
              </w:rPr>
            </w:pPr>
            <w:r w:rsidRPr="009876B3">
              <w:rPr>
                <w:b/>
              </w:rPr>
              <w:t>Участники, тема</w:t>
            </w:r>
          </w:p>
        </w:tc>
      </w:tr>
      <w:tr w:rsidR="009876B3" w:rsidRPr="009876B3" w:rsidTr="00C60D79">
        <w:trPr>
          <w:trHeight w:val="283"/>
        </w:trPr>
        <w:tc>
          <w:tcPr>
            <w:tcW w:w="3774" w:type="dxa"/>
          </w:tcPr>
          <w:p w:rsidR="009876B3" w:rsidRPr="009876B3" w:rsidRDefault="009876B3" w:rsidP="009876B3">
            <w:r w:rsidRPr="009876B3">
              <w:t xml:space="preserve">Учитель года </w:t>
            </w:r>
          </w:p>
        </w:tc>
        <w:tc>
          <w:tcPr>
            <w:tcW w:w="3457" w:type="dxa"/>
          </w:tcPr>
          <w:p w:rsidR="009876B3" w:rsidRPr="009876B3" w:rsidRDefault="009876B3" w:rsidP="009876B3">
            <w:r w:rsidRPr="009876B3">
              <w:t>январь</w:t>
            </w:r>
          </w:p>
        </w:tc>
        <w:tc>
          <w:tcPr>
            <w:tcW w:w="2516" w:type="dxa"/>
          </w:tcPr>
          <w:p w:rsidR="009876B3" w:rsidRPr="009876B3" w:rsidRDefault="009876B3" w:rsidP="009876B3">
            <w:r w:rsidRPr="009876B3">
              <w:t>Учителя</w:t>
            </w:r>
          </w:p>
        </w:tc>
      </w:tr>
      <w:tr w:rsidR="009876B3" w:rsidRPr="009876B3" w:rsidTr="00C60D79">
        <w:trPr>
          <w:trHeight w:val="283"/>
        </w:trPr>
        <w:tc>
          <w:tcPr>
            <w:tcW w:w="3774" w:type="dxa"/>
          </w:tcPr>
          <w:p w:rsidR="009876B3" w:rsidRPr="009876B3" w:rsidRDefault="009876B3" w:rsidP="009876B3">
            <w:r w:rsidRPr="009876B3">
              <w:t xml:space="preserve">Конкурс по </w:t>
            </w:r>
            <w:proofErr w:type="spellStart"/>
            <w:r w:rsidRPr="009876B3">
              <w:t>интернеттехнологиям</w:t>
            </w:r>
            <w:proofErr w:type="spellEnd"/>
          </w:p>
        </w:tc>
        <w:tc>
          <w:tcPr>
            <w:tcW w:w="3457" w:type="dxa"/>
          </w:tcPr>
          <w:p w:rsidR="009876B3" w:rsidRPr="009876B3" w:rsidRDefault="009876B3" w:rsidP="009876B3">
            <w:r w:rsidRPr="009876B3">
              <w:t>По плану</w:t>
            </w:r>
          </w:p>
        </w:tc>
        <w:tc>
          <w:tcPr>
            <w:tcW w:w="2516" w:type="dxa"/>
          </w:tcPr>
          <w:p w:rsidR="009876B3" w:rsidRPr="009876B3" w:rsidRDefault="009876B3" w:rsidP="009876B3">
            <w:r w:rsidRPr="009876B3">
              <w:t>Учителя географии</w:t>
            </w:r>
          </w:p>
        </w:tc>
      </w:tr>
      <w:tr w:rsidR="009876B3" w:rsidRPr="009876B3" w:rsidTr="00C60D79">
        <w:trPr>
          <w:trHeight w:val="582"/>
        </w:trPr>
        <w:tc>
          <w:tcPr>
            <w:tcW w:w="3774" w:type="dxa"/>
          </w:tcPr>
          <w:p w:rsidR="009876B3" w:rsidRPr="009876B3" w:rsidRDefault="009876B3" w:rsidP="009876B3">
            <w:r w:rsidRPr="009876B3">
              <w:t>Конкурс «Имя Саратова на карте страны»</w:t>
            </w:r>
          </w:p>
          <w:p w:rsidR="009876B3" w:rsidRPr="009876B3" w:rsidRDefault="009876B3" w:rsidP="009876B3"/>
        </w:tc>
        <w:tc>
          <w:tcPr>
            <w:tcW w:w="3457" w:type="dxa"/>
          </w:tcPr>
          <w:p w:rsidR="009876B3" w:rsidRPr="009876B3" w:rsidRDefault="009876B3" w:rsidP="009876B3">
            <w:r w:rsidRPr="009876B3">
              <w:t>октябрь</w:t>
            </w:r>
          </w:p>
        </w:tc>
        <w:tc>
          <w:tcPr>
            <w:tcW w:w="2516" w:type="dxa"/>
          </w:tcPr>
          <w:p w:rsidR="009876B3" w:rsidRPr="009876B3" w:rsidRDefault="009876B3" w:rsidP="009876B3">
            <w:r w:rsidRPr="009876B3">
              <w:t>Учителя истории и географии</w:t>
            </w:r>
          </w:p>
        </w:tc>
      </w:tr>
      <w:tr w:rsidR="009876B3" w:rsidRPr="009876B3" w:rsidTr="00C60D79">
        <w:trPr>
          <w:trHeight w:val="850"/>
        </w:trPr>
        <w:tc>
          <w:tcPr>
            <w:tcW w:w="3774" w:type="dxa"/>
          </w:tcPr>
          <w:p w:rsidR="009876B3" w:rsidRPr="009876B3" w:rsidRDefault="009876B3" w:rsidP="009876B3">
            <w:pPr>
              <w:keepNext/>
              <w:outlineLvl w:val="2"/>
            </w:pPr>
            <w:r>
              <w:t xml:space="preserve">Участие  учителей-предметников </w:t>
            </w:r>
            <w:r w:rsidRPr="009876B3">
              <w:t xml:space="preserve">в «Мастер-классах </w:t>
            </w:r>
          </w:p>
        </w:tc>
        <w:tc>
          <w:tcPr>
            <w:tcW w:w="3457" w:type="dxa"/>
          </w:tcPr>
          <w:p w:rsidR="009876B3" w:rsidRPr="009876B3" w:rsidRDefault="009876B3" w:rsidP="009876B3">
            <w:pPr>
              <w:jc w:val="center"/>
            </w:pPr>
            <w:r w:rsidRPr="009876B3">
              <w:t xml:space="preserve">По плану </w:t>
            </w:r>
            <w:proofErr w:type="spellStart"/>
            <w:r w:rsidRPr="009876B3">
              <w:t>СарИПКиПРО</w:t>
            </w:r>
            <w:proofErr w:type="spellEnd"/>
          </w:p>
        </w:tc>
        <w:tc>
          <w:tcPr>
            <w:tcW w:w="2516" w:type="dxa"/>
          </w:tcPr>
          <w:p w:rsidR="009876B3" w:rsidRPr="009876B3" w:rsidRDefault="009876B3" w:rsidP="009876B3">
            <w:r>
              <w:t>учителя</w:t>
            </w:r>
            <w:r w:rsidRPr="009876B3">
              <w:t xml:space="preserve"> географии по плану РОО</w:t>
            </w:r>
          </w:p>
          <w:p w:rsidR="009876B3" w:rsidRPr="009876B3" w:rsidRDefault="009876B3" w:rsidP="009876B3"/>
        </w:tc>
      </w:tr>
      <w:tr w:rsidR="009876B3" w:rsidRPr="009876B3" w:rsidTr="00C60D79">
        <w:trPr>
          <w:trHeight w:val="881"/>
        </w:trPr>
        <w:tc>
          <w:tcPr>
            <w:tcW w:w="3774" w:type="dxa"/>
          </w:tcPr>
          <w:p w:rsidR="009876B3" w:rsidRPr="009876B3" w:rsidRDefault="009876B3" w:rsidP="009876B3">
            <w:pPr>
              <w:keepNext/>
              <w:outlineLvl w:val="2"/>
            </w:pPr>
            <w:r w:rsidRPr="009876B3">
              <w:t>Конференция «Слагаемые компетентности педагога в условиях модернизации образования»</w:t>
            </w:r>
          </w:p>
        </w:tc>
        <w:tc>
          <w:tcPr>
            <w:tcW w:w="3457" w:type="dxa"/>
          </w:tcPr>
          <w:p w:rsidR="009876B3" w:rsidRPr="009876B3" w:rsidRDefault="009876B3" w:rsidP="009876B3">
            <w:pPr>
              <w:jc w:val="center"/>
            </w:pPr>
          </w:p>
        </w:tc>
        <w:tc>
          <w:tcPr>
            <w:tcW w:w="2516" w:type="dxa"/>
          </w:tcPr>
          <w:p w:rsidR="009876B3" w:rsidRPr="009876B3" w:rsidRDefault="009876B3" w:rsidP="009876B3"/>
        </w:tc>
      </w:tr>
    </w:tbl>
    <w:p w:rsidR="009876B3" w:rsidRPr="009876B3" w:rsidRDefault="009876B3" w:rsidP="009876B3">
      <w:r w:rsidRPr="009876B3">
        <w:t xml:space="preserve"> А\ областных:</w:t>
      </w:r>
    </w:p>
    <w:p w:rsidR="009876B3" w:rsidRPr="009876B3" w:rsidRDefault="009876B3" w:rsidP="009876B3">
      <w:proofErr w:type="gramStart"/>
      <w:r w:rsidRPr="009876B3">
        <w:t>Б</w:t>
      </w:r>
      <w:proofErr w:type="gramEnd"/>
      <w:r w:rsidRPr="009876B3">
        <w:t>\ районных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100"/>
        <w:gridCol w:w="3187"/>
      </w:tblGrid>
      <w:tr w:rsidR="009876B3" w:rsidRPr="009876B3" w:rsidTr="00B54D92">
        <w:trPr>
          <w:trHeight w:val="273"/>
        </w:trPr>
        <w:tc>
          <w:tcPr>
            <w:tcW w:w="3581" w:type="dxa"/>
          </w:tcPr>
          <w:p w:rsidR="009876B3" w:rsidRPr="009876B3" w:rsidRDefault="009876B3" w:rsidP="009876B3">
            <w:r w:rsidRPr="009876B3">
              <w:t>тема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Дата проведения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Ответственный</w:t>
            </w:r>
          </w:p>
        </w:tc>
      </w:tr>
      <w:tr w:rsidR="009876B3" w:rsidRPr="009876B3" w:rsidTr="00B54D92">
        <w:trPr>
          <w:trHeight w:val="561"/>
        </w:trPr>
        <w:tc>
          <w:tcPr>
            <w:tcW w:w="3581" w:type="dxa"/>
          </w:tcPr>
          <w:p w:rsidR="009876B3" w:rsidRPr="009876B3" w:rsidRDefault="009876B3" w:rsidP="009876B3">
            <w:r w:rsidRPr="009876B3">
              <w:lastRenderedPageBreak/>
              <w:t>Творческие отчеты учителей, прошедших областные курсы и семинары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В течение года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Учителя  географии</w:t>
            </w:r>
          </w:p>
        </w:tc>
      </w:tr>
      <w:tr w:rsidR="009876B3" w:rsidRPr="009876B3" w:rsidTr="00B54D92">
        <w:trPr>
          <w:trHeight w:val="273"/>
        </w:trPr>
        <w:tc>
          <w:tcPr>
            <w:tcW w:w="3581" w:type="dxa"/>
          </w:tcPr>
          <w:p w:rsidR="009876B3" w:rsidRPr="009876B3" w:rsidRDefault="009876B3" w:rsidP="009876B3">
            <w:r w:rsidRPr="009876B3">
              <w:t>Учительская конференция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август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учителя</w:t>
            </w:r>
          </w:p>
        </w:tc>
      </w:tr>
      <w:tr w:rsidR="009876B3" w:rsidRPr="009876B3" w:rsidTr="00B54D92">
        <w:trPr>
          <w:trHeight w:val="273"/>
        </w:trPr>
        <w:tc>
          <w:tcPr>
            <w:tcW w:w="3581" w:type="dxa"/>
          </w:tcPr>
          <w:p w:rsidR="009876B3" w:rsidRPr="009876B3" w:rsidRDefault="009876B3" w:rsidP="009876B3">
            <w:r w:rsidRPr="009876B3">
              <w:t xml:space="preserve">Заседания </w:t>
            </w:r>
            <w:proofErr w:type="gramStart"/>
            <w:r w:rsidRPr="009876B3">
              <w:t>м</w:t>
            </w:r>
            <w:proofErr w:type="gramEnd"/>
            <w:r w:rsidRPr="009876B3">
              <w:t>\о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По плану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Учителя, методист</w:t>
            </w:r>
          </w:p>
        </w:tc>
      </w:tr>
      <w:tr w:rsidR="009876B3" w:rsidRPr="009876B3" w:rsidTr="00B54D92">
        <w:trPr>
          <w:trHeight w:val="273"/>
        </w:trPr>
        <w:tc>
          <w:tcPr>
            <w:tcW w:w="3581" w:type="dxa"/>
          </w:tcPr>
          <w:p w:rsidR="009876B3" w:rsidRPr="009876B3" w:rsidRDefault="009876B3" w:rsidP="009876B3">
            <w:r w:rsidRPr="009876B3">
              <w:t>Районные семинары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По плану</w:t>
            </w:r>
          </w:p>
        </w:tc>
        <w:tc>
          <w:tcPr>
            <w:tcW w:w="3582" w:type="dxa"/>
          </w:tcPr>
          <w:p w:rsidR="009876B3" w:rsidRPr="009876B3" w:rsidRDefault="009876B3" w:rsidP="009876B3">
            <w:r w:rsidRPr="009876B3">
              <w:t>методист</w:t>
            </w:r>
          </w:p>
        </w:tc>
      </w:tr>
      <w:tr w:rsidR="009876B3" w:rsidRPr="009876B3" w:rsidTr="00B54D92">
        <w:trPr>
          <w:trHeight w:val="545"/>
        </w:trPr>
        <w:tc>
          <w:tcPr>
            <w:tcW w:w="3581" w:type="dxa"/>
          </w:tcPr>
          <w:p w:rsidR="009876B3" w:rsidRPr="009876B3" w:rsidRDefault="009876B3" w:rsidP="009876B3">
            <w:r w:rsidRPr="009876B3">
              <w:t>Районные  конкурсы профессионального мастерства «Учитель года»</w:t>
            </w:r>
            <w:proofErr w:type="gramStart"/>
            <w:r w:rsidRPr="009876B3">
              <w:t xml:space="preserve"> .</w:t>
            </w:r>
            <w:proofErr w:type="gramEnd"/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январь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</w:p>
        </w:tc>
      </w:tr>
      <w:tr w:rsidR="009876B3" w:rsidRPr="009876B3" w:rsidTr="00B54D92">
        <w:trPr>
          <w:trHeight w:val="561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Областной конкурс</w:t>
            </w:r>
          </w:p>
          <w:p w:rsidR="009876B3" w:rsidRPr="009876B3" w:rsidRDefault="009876B3" w:rsidP="009876B3">
            <w:pPr>
              <w:jc w:val="center"/>
            </w:pPr>
            <w:r w:rsidRPr="009876B3">
              <w:t>«Учитель года»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апрель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</w:p>
        </w:tc>
      </w:tr>
      <w:tr w:rsidR="009876B3" w:rsidRPr="009876B3" w:rsidTr="00B54D92">
        <w:trPr>
          <w:trHeight w:val="1121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Творческие отчеты учителей, аттестуемых на высшую и первую  квалификационные  категории</w:t>
            </w:r>
          </w:p>
          <w:p w:rsidR="009876B3" w:rsidRPr="009876B3" w:rsidRDefault="009876B3" w:rsidP="009876B3">
            <w:pPr>
              <w:jc w:val="center"/>
            </w:pP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Январь-март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 xml:space="preserve">по графику </w:t>
            </w:r>
          </w:p>
        </w:tc>
      </w:tr>
      <w:tr w:rsidR="009876B3" w:rsidRPr="009876B3" w:rsidTr="00B54D92">
        <w:trPr>
          <w:trHeight w:val="545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Районные  предметные олимпиады по географии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Октябрь, ноябрь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УО ВМР</w:t>
            </w:r>
          </w:p>
          <w:p w:rsidR="009876B3" w:rsidRPr="009876B3" w:rsidRDefault="009876B3" w:rsidP="009876B3">
            <w:pPr>
              <w:jc w:val="center"/>
            </w:pPr>
          </w:p>
        </w:tc>
      </w:tr>
      <w:tr w:rsidR="009876B3" w:rsidRPr="009876B3" w:rsidTr="00B54D92">
        <w:trPr>
          <w:trHeight w:val="273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Копилка готовых уроков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Февраль-март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Учителя-предметники</w:t>
            </w:r>
          </w:p>
        </w:tc>
      </w:tr>
      <w:tr w:rsidR="009876B3" w:rsidRPr="009876B3" w:rsidTr="00B54D92">
        <w:trPr>
          <w:trHeight w:val="288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Практическая информатика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Февраль-март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Учителя предметники</w:t>
            </w:r>
          </w:p>
        </w:tc>
      </w:tr>
      <w:tr w:rsidR="009876B3" w:rsidRPr="009876B3" w:rsidTr="00B54D92">
        <w:trPr>
          <w:trHeight w:val="545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 xml:space="preserve">Всероссийский конкурс «Олимпиады: </w:t>
            </w:r>
            <w:proofErr w:type="gramStart"/>
            <w:r w:rsidRPr="009876B3">
              <w:t>от</w:t>
            </w:r>
            <w:proofErr w:type="gramEnd"/>
            <w:r w:rsidRPr="009876B3">
              <w:t xml:space="preserve"> школьной до всероссийской»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февраль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Учителя-предметники</w:t>
            </w:r>
          </w:p>
        </w:tc>
      </w:tr>
      <w:tr w:rsidR="009876B3" w:rsidRPr="009876B3" w:rsidTr="00B54D92">
        <w:trPr>
          <w:trHeight w:val="545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Научно-практическая конференция «Шаг в будущее»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До 31 марта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Учителя-предметники</w:t>
            </w:r>
          </w:p>
        </w:tc>
      </w:tr>
      <w:tr w:rsidR="009876B3" w:rsidRPr="009876B3" w:rsidTr="00B54D92">
        <w:trPr>
          <w:trHeight w:val="576"/>
        </w:trPr>
        <w:tc>
          <w:tcPr>
            <w:tcW w:w="3581" w:type="dxa"/>
          </w:tcPr>
          <w:p w:rsidR="009876B3" w:rsidRPr="009876B3" w:rsidRDefault="009876B3" w:rsidP="009876B3">
            <w:pPr>
              <w:jc w:val="center"/>
            </w:pPr>
            <w:r w:rsidRPr="009876B3">
              <w:t>Участие  в мероприятиях, посвященных Победе.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В течение всего года по плану РОО</w:t>
            </w:r>
          </w:p>
        </w:tc>
        <w:tc>
          <w:tcPr>
            <w:tcW w:w="3582" w:type="dxa"/>
          </w:tcPr>
          <w:p w:rsidR="009876B3" w:rsidRPr="009876B3" w:rsidRDefault="009876B3" w:rsidP="009876B3">
            <w:pPr>
              <w:jc w:val="center"/>
            </w:pPr>
            <w:r w:rsidRPr="009876B3">
              <w:t>Учителя-предметники</w:t>
            </w:r>
          </w:p>
        </w:tc>
      </w:tr>
    </w:tbl>
    <w:p w:rsidR="009876B3" w:rsidRDefault="009876B3" w:rsidP="005501B5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sectPr w:rsidR="009876B3" w:rsidSect="00C60D7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3">
    <w:nsid w:val="098149BB"/>
    <w:multiLevelType w:val="hybridMultilevel"/>
    <w:tmpl w:val="B87A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8C"/>
    <w:multiLevelType w:val="hybridMultilevel"/>
    <w:tmpl w:val="14429478"/>
    <w:lvl w:ilvl="0" w:tplc="6DAA8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F7BC6"/>
    <w:multiLevelType w:val="hybridMultilevel"/>
    <w:tmpl w:val="827C6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31339"/>
    <w:multiLevelType w:val="hybridMultilevel"/>
    <w:tmpl w:val="5A7E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505B"/>
    <w:multiLevelType w:val="hybridMultilevel"/>
    <w:tmpl w:val="D9A0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94926"/>
    <w:multiLevelType w:val="hybridMultilevel"/>
    <w:tmpl w:val="CBE6C79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B57E80"/>
    <w:multiLevelType w:val="hybridMultilevel"/>
    <w:tmpl w:val="0F7205BA"/>
    <w:lvl w:ilvl="0" w:tplc="862243CA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3415549C"/>
    <w:multiLevelType w:val="hybridMultilevel"/>
    <w:tmpl w:val="3F3A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07EF6"/>
    <w:multiLevelType w:val="hybridMultilevel"/>
    <w:tmpl w:val="D930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73E3"/>
    <w:multiLevelType w:val="hybridMultilevel"/>
    <w:tmpl w:val="E48C5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3161F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E1566"/>
    <w:multiLevelType w:val="hybridMultilevel"/>
    <w:tmpl w:val="237213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D5944DB"/>
    <w:multiLevelType w:val="hybridMultilevel"/>
    <w:tmpl w:val="46A8065C"/>
    <w:lvl w:ilvl="0" w:tplc="075E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B"/>
    <w:rsid w:val="001F58D1"/>
    <w:rsid w:val="002D52C0"/>
    <w:rsid w:val="003123B8"/>
    <w:rsid w:val="003A45FC"/>
    <w:rsid w:val="00411681"/>
    <w:rsid w:val="005501B5"/>
    <w:rsid w:val="005A58FB"/>
    <w:rsid w:val="007C350B"/>
    <w:rsid w:val="007D7FE7"/>
    <w:rsid w:val="008335F5"/>
    <w:rsid w:val="008B7786"/>
    <w:rsid w:val="009876B3"/>
    <w:rsid w:val="00A022FC"/>
    <w:rsid w:val="00B719B7"/>
    <w:rsid w:val="00C60D79"/>
    <w:rsid w:val="00CB62B1"/>
    <w:rsid w:val="00E5482E"/>
    <w:rsid w:val="00F65127"/>
    <w:rsid w:val="00F8056A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350B"/>
    <w:pPr>
      <w:spacing w:before="100" w:beforeAutospacing="1" w:after="100" w:afterAutospacing="1"/>
    </w:pPr>
  </w:style>
  <w:style w:type="paragraph" w:customStyle="1" w:styleId="c9c13">
    <w:name w:val="c9 c13"/>
    <w:basedOn w:val="a"/>
    <w:rsid w:val="007C350B"/>
    <w:pPr>
      <w:spacing w:before="100" w:beforeAutospacing="1" w:after="100" w:afterAutospacing="1"/>
    </w:pPr>
  </w:style>
  <w:style w:type="paragraph" w:customStyle="1" w:styleId="c23c13">
    <w:name w:val="c23 c13"/>
    <w:basedOn w:val="a"/>
    <w:rsid w:val="007C350B"/>
    <w:pPr>
      <w:spacing w:before="100" w:beforeAutospacing="1" w:after="100" w:afterAutospacing="1"/>
    </w:pPr>
  </w:style>
  <w:style w:type="paragraph" w:customStyle="1" w:styleId="c23">
    <w:name w:val="c23"/>
    <w:basedOn w:val="a"/>
    <w:rsid w:val="007C350B"/>
    <w:pPr>
      <w:spacing w:before="100" w:beforeAutospacing="1" w:after="100" w:afterAutospacing="1"/>
    </w:pPr>
  </w:style>
  <w:style w:type="paragraph" w:customStyle="1" w:styleId="c9">
    <w:name w:val="c9"/>
    <w:basedOn w:val="a"/>
    <w:rsid w:val="007C350B"/>
    <w:pPr>
      <w:spacing w:before="100" w:beforeAutospacing="1" w:after="100" w:afterAutospacing="1"/>
    </w:pPr>
  </w:style>
  <w:style w:type="paragraph" w:customStyle="1" w:styleId="c20">
    <w:name w:val="c20"/>
    <w:basedOn w:val="a"/>
    <w:rsid w:val="007C350B"/>
    <w:pPr>
      <w:spacing w:before="100" w:beforeAutospacing="1" w:after="100" w:afterAutospacing="1"/>
    </w:pPr>
  </w:style>
  <w:style w:type="paragraph" w:customStyle="1" w:styleId="c14">
    <w:name w:val="c14"/>
    <w:basedOn w:val="a"/>
    <w:rsid w:val="007C350B"/>
    <w:pPr>
      <w:spacing w:before="100" w:beforeAutospacing="1" w:after="100" w:afterAutospacing="1"/>
    </w:pPr>
  </w:style>
  <w:style w:type="character" w:customStyle="1" w:styleId="c5c7">
    <w:name w:val="c5 c7"/>
    <w:basedOn w:val="a0"/>
    <w:rsid w:val="007C350B"/>
  </w:style>
  <w:style w:type="character" w:customStyle="1" w:styleId="c5">
    <w:name w:val="c5"/>
    <w:basedOn w:val="a0"/>
    <w:rsid w:val="007C350B"/>
  </w:style>
  <w:style w:type="paragraph" w:styleId="a3">
    <w:name w:val="List Paragraph"/>
    <w:basedOn w:val="a"/>
    <w:uiPriority w:val="34"/>
    <w:qFormat/>
    <w:rsid w:val="007C350B"/>
    <w:pPr>
      <w:ind w:left="720"/>
      <w:contextualSpacing/>
    </w:pPr>
  </w:style>
  <w:style w:type="paragraph" w:customStyle="1" w:styleId="1">
    <w:name w:val="Без интервала1"/>
    <w:rsid w:val="00FA34A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FA34A2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4">
    <w:name w:val="No Spacing"/>
    <w:qFormat/>
    <w:rsid w:val="00FA3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A34A2"/>
    <w:pPr>
      <w:suppressAutoHyphens/>
      <w:spacing w:before="280" w:after="280"/>
    </w:pPr>
    <w:rPr>
      <w:rFonts w:ascii="Verdana" w:hAnsi="Verdana" w:cs="Verdana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D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350B"/>
    <w:pPr>
      <w:spacing w:before="100" w:beforeAutospacing="1" w:after="100" w:afterAutospacing="1"/>
    </w:pPr>
  </w:style>
  <w:style w:type="paragraph" w:customStyle="1" w:styleId="c9c13">
    <w:name w:val="c9 c13"/>
    <w:basedOn w:val="a"/>
    <w:rsid w:val="007C350B"/>
    <w:pPr>
      <w:spacing w:before="100" w:beforeAutospacing="1" w:after="100" w:afterAutospacing="1"/>
    </w:pPr>
  </w:style>
  <w:style w:type="paragraph" w:customStyle="1" w:styleId="c23c13">
    <w:name w:val="c23 c13"/>
    <w:basedOn w:val="a"/>
    <w:rsid w:val="007C350B"/>
    <w:pPr>
      <w:spacing w:before="100" w:beforeAutospacing="1" w:after="100" w:afterAutospacing="1"/>
    </w:pPr>
  </w:style>
  <w:style w:type="paragraph" w:customStyle="1" w:styleId="c23">
    <w:name w:val="c23"/>
    <w:basedOn w:val="a"/>
    <w:rsid w:val="007C350B"/>
    <w:pPr>
      <w:spacing w:before="100" w:beforeAutospacing="1" w:after="100" w:afterAutospacing="1"/>
    </w:pPr>
  </w:style>
  <w:style w:type="paragraph" w:customStyle="1" w:styleId="c9">
    <w:name w:val="c9"/>
    <w:basedOn w:val="a"/>
    <w:rsid w:val="007C350B"/>
    <w:pPr>
      <w:spacing w:before="100" w:beforeAutospacing="1" w:after="100" w:afterAutospacing="1"/>
    </w:pPr>
  </w:style>
  <w:style w:type="paragraph" w:customStyle="1" w:styleId="c20">
    <w:name w:val="c20"/>
    <w:basedOn w:val="a"/>
    <w:rsid w:val="007C350B"/>
    <w:pPr>
      <w:spacing w:before="100" w:beforeAutospacing="1" w:after="100" w:afterAutospacing="1"/>
    </w:pPr>
  </w:style>
  <w:style w:type="paragraph" w:customStyle="1" w:styleId="c14">
    <w:name w:val="c14"/>
    <w:basedOn w:val="a"/>
    <w:rsid w:val="007C350B"/>
    <w:pPr>
      <w:spacing w:before="100" w:beforeAutospacing="1" w:after="100" w:afterAutospacing="1"/>
    </w:pPr>
  </w:style>
  <w:style w:type="character" w:customStyle="1" w:styleId="c5c7">
    <w:name w:val="c5 c7"/>
    <w:basedOn w:val="a0"/>
    <w:rsid w:val="007C350B"/>
  </w:style>
  <w:style w:type="character" w:customStyle="1" w:styleId="c5">
    <w:name w:val="c5"/>
    <w:basedOn w:val="a0"/>
    <w:rsid w:val="007C350B"/>
  </w:style>
  <w:style w:type="paragraph" w:styleId="a3">
    <w:name w:val="List Paragraph"/>
    <w:basedOn w:val="a"/>
    <w:uiPriority w:val="34"/>
    <w:qFormat/>
    <w:rsid w:val="007C350B"/>
    <w:pPr>
      <w:ind w:left="720"/>
      <w:contextualSpacing/>
    </w:pPr>
  </w:style>
  <w:style w:type="paragraph" w:customStyle="1" w:styleId="1">
    <w:name w:val="Без интервала1"/>
    <w:rsid w:val="00FA34A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FA34A2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4">
    <w:name w:val="No Spacing"/>
    <w:qFormat/>
    <w:rsid w:val="00FA3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FA34A2"/>
    <w:pPr>
      <w:suppressAutoHyphens/>
      <w:spacing w:before="280" w:after="280"/>
    </w:pPr>
    <w:rPr>
      <w:rFonts w:ascii="Verdana" w:hAnsi="Verdana" w:cs="Verdana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D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тимтм</cp:lastModifiedBy>
  <cp:revision>10</cp:revision>
  <dcterms:created xsi:type="dcterms:W3CDTF">2018-08-26T13:38:00Z</dcterms:created>
  <dcterms:modified xsi:type="dcterms:W3CDTF">2019-10-13T16:02:00Z</dcterms:modified>
</cp:coreProperties>
</file>